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E9005" w14:textId="77777777" w:rsidR="0053001D" w:rsidRPr="0053001D" w:rsidRDefault="0053001D" w:rsidP="0053001D">
      <w:pPr>
        <w:rPr>
          <w:b/>
          <w:bCs/>
        </w:rPr>
      </w:pPr>
      <w:r w:rsidRPr="0053001D">
        <w:rPr>
          <w:b/>
          <w:bCs/>
        </w:rPr>
        <w:t>FISH STATUS REPORT</w:t>
      </w:r>
    </w:p>
    <w:p w14:paraId="7777C038" w14:textId="77777777" w:rsidR="0053001D" w:rsidRPr="0053001D" w:rsidRDefault="0053001D" w:rsidP="0053001D">
      <w:pPr>
        <w:rPr>
          <w:b/>
          <w:bCs/>
        </w:rPr>
      </w:pPr>
      <w:r w:rsidRPr="0053001D">
        <w:rPr>
          <w:b/>
          <w:bCs/>
        </w:rPr>
        <w:t>Volume 1 — Spring/Summer 2026</w:t>
      </w:r>
    </w:p>
    <w:p w14:paraId="48160B38" w14:textId="77777777" w:rsidR="0053001D" w:rsidRPr="0053001D" w:rsidRDefault="0053001D" w:rsidP="0053001D">
      <w:pPr>
        <w:rPr>
          <w:b/>
          <w:bCs/>
        </w:rPr>
      </w:pPr>
      <w:r w:rsidRPr="0053001D">
        <w:rPr>
          <w:b/>
          <w:bCs/>
          <w:i/>
          <w:iCs/>
        </w:rPr>
        <w:t>“Let the wild remain wild.”</w:t>
      </w:r>
    </w:p>
    <w:p w14:paraId="10B94C52" w14:textId="77777777" w:rsidR="0053001D" w:rsidRPr="0053001D" w:rsidRDefault="00000000" w:rsidP="0053001D">
      <w:r>
        <w:pict w14:anchorId="6670DEA0">
          <v:rect id="_x0000_i1025" style="width:0;height:1.5pt" o:hralign="center" o:hrstd="t" o:hr="t" fillcolor="#a0a0a0" stroked="f"/>
        </w:pict>
      </w:r>
    </w:p>
    <w:p w14:paraId="2FB1ABA0" w14:textId="77777777" w:rsidR="0053001D" w:rsidRPr="0053001D" w:rsidRDefault="0053001D" w:rsidP="0053001D">
      <w:r w:rsidRPr="0053001D">
        <w:rPr>
          <w:b/>
          <w:bCs/>
        </w:rPr>
        <w:t>Prepared by:</w:t>
      </w:r>
      <w:r w:rsidRPr="0053001D">
        <w:t xml:space="preserve"> Captain Mark Noble</w:t>
      </w:r>
      <w:r w:rsidRPr="0053001D">
        <w:br/>
        <w:t>Founder — Genesis 1:26 Project / Game Fish Status</w:t>
      </w:r>
      <w:r w:rsidRPr="0053001D">
        <w:br/>
        <w:t xml:space="preserve">Author — </w:t>
      </w:r>
      <w:r w:rsidRPr="0053001D">
        <w:rPr>
          <w:i/>
          <w:iCs/>
        </w:rPr>
        <w:t>The Saltwater Fisherman’s New Testament</w:t>
      </w:r>
    </w:p>
    <w:p w14:paraId="4E11D7B1" w14:textId="77777777" w:rsidR="0053001D" w:rsidRPr="0053001D" w:rsidRDefault="00000000" w:rsidP="0053001D">
      <w:r>
        <w:pict w14:anchorId="13199863">
          <v:rect id="_x0000_i1026" style="width:0;height:1.5pt" o:hralign="center" o:hrstd="t" o:hr="t" fillcolor="#a0a0a0" stroked="f"/>
        </w:pict>
      </w:r>
    </w:p>
    <w:p w14:paraId="1D8C6E7B" w14:textId="77777777" w:rsidR="0053001D" w:rsidRPr="0053001D" w:rsidRDefault="0053001D" w:rsidP="0053001D">
      <w:pPr>
        <w:rPr>
          <w:b/>
          <w:bCs/>
        </w:rPr>
      </w:pPr>
      <w:r w:rsidRPr="0053001D">
        <w:rPr>
          <w:b/>
          <w:bCs/>
        </w:rPr>
        <w:t>A MESSAGE TO THE PEOPLE OF GEORGIA</w:t>
      </w:r>
    </w:p>
    <w:p w14:paraId="2F771B9B" w14:textId="77777777" w:rsidR="0053001D" w:rsidRPr="0053001D" w:rsidRDefault="0053001D" w:rsidP="0053001D">
      <w:r w:rsidRPr="0053001D">
        <w:t>The Genesis 1:26 Project was created for one purpose:</w:t>
      </w:r>
    </w:p>
    <w:p w14:paraId="076AE89F" w14:textId="77777777" w:rsidR="0053001D" w:rsidRPr="0053001D" w:rsidRDefault="0053001D" w:rsidP="0053001D">
      <w:r w:rsidRPr="0053001D">
        <w:t>To educate, inform, and advocate for the long-term protection and restoration of our saltwater fisheries for future generations.</w:t>
      </w:r>
    </w:p>
    <w:p w14:paraId="2B6AD10A" w14:textId="77777777" w:rsidR="0053001D" w:rsidRPr="0053001D" w:rsidRDefault="0053001D" w:rsidP="0053001D">
      <w:r w:rsidRPr="0053001D">
        <w:t>This is not a political movement.</w:t>
      </w:r>
    </w:p>
    <w:p w14:paraId="3BE225BB" w14:textId="77777777" w:rsidR="0053001D" w:rsidRPr="0053001D" w:rsidRDefault="0053001D" w:rsidP="0053001D">
      <w:r w:rsidRPr="0053001D">
        <w:t>This is a public-trust conservation initiative grounded in:</w:t>
      </w:r>
    </w:p>
    <w:p w14:paraId="6DCE3A24" w14:textId="77777777" w:rsidR="0053001D" w:rsidRPr="0053001D" w:rsidRDefault="0053001D" w:rsidP="0053001D">
      <w:pPr>
        <w:numPr>
          <w:ilvl w:val="0"/>
          <w:numId w:val="20"/>
        </w:numPr>
      </w:pPr>
      <w:proofErr w:type="gramStart"/>
      <w:r w:rsidRPr="0053001D">
        <w:t>stewardship</w:t>
      </w:r>
      <w:proofErr w:type="gramEnd"/>
      <w:r w:rsidRPr="0053001D">
        <w:t>,</w:t>
      </w:r>
    </w:p>
    <w:p w14:paraId="1B9974A9" w14:textId="77777777" w:rsidR="0053001D" w:rsidRPr="0053001D" w:rsidRDefault="0053001D" w:rsidP="0053001D">
      <w:pPr>
        <w:numPr>
          <w:ilvl w:val="0"/>
          <w:numId w:val="20"/>
        </w:numPr>
      </w:pPr>
      <w:r w:rsidRPr="0053001D">
        <w:t>sustainability,</w:t>
      </w:r>
    </w:p>
    <w:p w14:paraId="691D3B5A" w14:textId="77777777" w:rsidR="0053001D" w:rsidRPr="0053001D" w:rsidRDefault="0053001D" w:rsidP="0053001D">
      <w:pPr>
        <w:numPr>
          <w:ilvl w:val="0"/>
          <w:numId w:val="20"/>
        </w:numPr>
      </w:pPr>
      <w:r w:rsidRPr="0053001D">
        <w:t>transparency,</w:t>
      </w:r>
    </w:p>
    <w:p w14:paraId="217AE23C" w14:textId="77777777" w:rsidR="0053001D" w:rsidRPr="0053001D" w:rsidRDefault="0053001D" w:rsidP="0053001D">
      <w:pPr>
        <w:numPr>
          <w:ilvl w:val="0"/>
          <w:numId w:val="20"/>
        </w:numPr>
      </w:pPr>
      <w:r w:rsidRPr="0053001D">
        <w:t>accountability,</w:t>
      </w:r>
    </w:p>
    <w:p w14:paraId="0245D8EA" w14:textId="77777777" w:rsidR="0053001D" w:rsidRPr="0053001D" w:rsidRDefault="0053001D" w:rsidP="0053001D">
      <w:pPr>
        <w:numPr>
          <w:ilvl w:val="0"/>
          <w:numId w:val="20"/>
        </w:numPr>
      </w:pPr>
      <w:r w:rsidRPr="0053001D">
        <w:t>and the future of our children’s inheritance.</w:t>
      </w:r>
    </w:p>
    <w:p w14:paraId="4C9F3690" w14:textId="77777777" w:rsidR="0053001D" w:rsidRPr="0053001D" w:rsidRDefault="0053001D" w:rsidP="0053001D">
      <w:r w:rsidRPr="0053001D">
        <w:t>Georgia’s fish and wildlife belong to the people under O.C.G.A. § 27-1-3.</w:t>
      </w:r>
    </w:p>
    <w:p w14:paraId="12FD1CF1" w14:textId="77777777" w:rsidR="0053001D" w:rsidRPr="0053001D" w:rsidRDefault="0053001D" w:rsidP="0053001D">
      <w:r w:rsidRPr="0053001D">
        <w:t>That means these resources must be protected and managed for long-term sustainability — not only for today, but for future generations yet to come.</w:t>
      </w:r>
    </w:p>
    <w:p w14:paraId="134BFFE0" w14:textId="77777777" w:rsidR="0053001D" w:rsidRPr="0053001D" w:rsidRDefault="0053001D" w:rsidP="0053001D">
      <w:proofErr w:type="gramStart"/>
      <w:r w:rsidRPr="0053001D">
        <w:t>The Genesis</w:t>
      </w:r>
      <w:proofErr w:type="gramEnd"/>
      <w:r w:rsidRPr="0053001D">
        <w:t xml:space="preserve"> 1:26 Project believes we cannot pass:</w:t>
      </w:r>
    </w:p>
    <w:p w14:paraId="65A4024C" w14:textId="77777777" w:rsidR="0053001D" w:rsidRPr="0053001D" w:rsidRDefault="0053001D" w:rsidP="0053001D">
      <w:pPr>
        <w:numPr>
          <w:ilvl w:val="0"/>
          <w:numId w:val="21"/>
        </w:numPr>
      </w:pPr>
      <w:r w:rsidRPr="0053001D">
        <w:t>deregulation,</w:t>
      </w:r>
    </w:p>
    <w:p w14:paraId="5FF91A37" w14:textId="77777777" w:rsidR="0053001D" w:rsidRPr="0053001D" w:rsidRDefault="0053001D" w:rsidP="0053001D">
      <w:pPr>
        <w:numPr>
          <w:ilvl w:val="0"/>
          <w:numId w:val="21"/>
        </w:numPr>
      </w:pPr>
      <w:r w:rsidRPr="0053001D">
        <w:t>de minimis classifications,</w:t>
      </w:r>
    </w:p>
    <w:p w14:paraId="726F8C70" w14:textId="77777777" w:rsidR="0053001D" w:rsidRPr="0053001D" w:rsidRDefault="0053001D" w:rsidP="0053001D">
      <w:pPr>
        <w:numPr>
          <w:ilvl w:val="0"/>
          <w:numId w:val="21"/>
        </w:numPr>
      </w:pPr>
      <w:r w:rsidRPr="0053001D">
        <w:t>ecosystem decline,</w:t>
      </w:r>
    </w:p>
    <w:p w14:paraId="3C6BAA6F" w14:textId="77777777" w:rsidR="0053001D" w:rsidRPr="0053001D" w:rsidRDefault="0053001D" w:rsidP="0053001D">
      <w:pPr>
        <w:numPr>
          <w:ilvl w:val="0"/>
          <w:numId w:val="21"/>
        </w:numPr>
      </w:pPr>
      <w:r w:rsidRPr="0053001D">
        <w:t xml:space="preserve">and diminishing public </w:t>
      </w:r>
      <w:proofErr w:type="gramStart"/>
      <w:r w:rsidRPr="0053001D">
        <w:t>opportunity</w:t>
      </w:r>
      <w:proofErr w:type="gramEnd"/>
    </w:p>
    <w:p w14:paraId="09764702" w14:textId="77777777" w:rsidR="0053001D" w:rsidRPr="0053001D" w:rsidRDefault="0053001D" w:rsidP="0053001D">
      <w:r w:rsidRPr="0053001D">
        <w:lastRenderedPageBreak/>
        <w:t>on to our children as the future of fisheries management.</w:t>
      </w:r>
    </w:p>
    <w:p w14:paraId="198ED3AC" w14:textId="77777777" w:rsidR="0053001D" w:rsidRPr="0053001D" w:rsidRDefault="0053001D" w:rsidP="0053001D">
      <w:r w:rsidRPr="0053001D">
        <w:t>Now is the time for the public to become informed and engaged.</w:t>
      </w:r>
    </w:p>
    <w:p w14:paraId="175B2CF4" w14:textId="77777777" w:rsidR="0053001D" w:rsidRPr="0053001D" w:rsidRDefault="00000000" w:rsidP="0053001D">
      <w:r>
        <w:pict w14:anchorId="57F7D5E5">
          <v:rect id="_x0000_i1027" style="width:0;height:1.5pt" o:hralign="center" o:hrstd="t" o:hr="t" fillcolor="#a0a0a0" stroked="f"/>
        </w:pict>
      </w:r>
    </w:p>
    <w:p w14:paraId="1FD83A59" w14:textId="77777777" w:rsidR="0053001D" w:rsidRPr="0053001D" w:rsidRDefault="0053001D" w:rsidP="0053001D">
      <w:pPr>
        <w:rPr>
          <w:b/>
          <w:bCs/>
        </w:rPr>
      </w:pPr>
      <w:r w:rsidRPr="0053001D">
        <w:rPr>
          <w:b/>
          <w:bCs/>
        </w:rPr>
        <w:t>WHY THIS MOMENT MATTERS</w:t>
      </w:r>
    </w:p>
    <w:p w14:paraId="45433A87" w14:textId="77777777" w:rsidR="0053001D" w:rsidRPr="0053001D" w:rsidRDefault="0053001D" w:rsidP="0053001D">
      <w:r w:rsidRPr="0053001D">
        <w:t>In February 2026, the Georgia Department of Natural Resources Coastal Resources Division (CRD) conducted the Red Drum Town Hall meetings in Brunswick and Richmond Hill, Georgia.</w:t>
      </w:r>
    </w:p>
    <w:p w14:paraId="3F2930D9" w14:textId="77777777" w:rsidR="0053001D" w:rsidRPr="0053001D" w:rsidRDefault="0053001D" w:rsidP="0053001D">
      <w:r w:rsidRPr="0053001D">
        <w:t>Those meetings revealed something many citizens had never fully heard discussed publicly before:</w:t>
      </w:r>
    </w:p>
    <w:p w14:paraId="2A43CC93" w14:textId="77777777" w:rsidR="0053001D" w:rsidRPr="0053001D" w:rsidRDefault="0053001D" w:rsidP="0053001D">
      <w:pPr>
        <w:numPr>
          <w:ilvl w:val="0"/>
          <w:numId w:val="22"/>
        </w:numPr>
      </w:pPr>
      <w:r w:rsidRPr="0053001D">
        <w:t>ecosystem concerns,</w:t>
      </w:r>
    </w:p>
    <w:p w14:paraId="060BF1C8" w14:textId="77777777" w:rsidR="0053001D" w:rsidRPr="0053001D" w:rsidRDefault="0053001D" w:rsidP="0053001D">
      <w:pPr>
        <w:numPr>
          <w:ilvl w:val="0"/>
          <w:numId w:val="22"/>
        </w:numPr>
      </w:pPr>
      <w:proofErr w:type="gramStart"/>
      <w:r w:rsidRPr="0053001D">
        <w:t>bycatch</w:t>
      </w:r>
      <w:proofErr w:type="gramEnd"/>
      <w:r w:rsidRPr="0053001D">
        <w:t xml:space="preserve"> concerns,</w:t>
      </w:r>
    </w:p>
    <w:p w14:paraId="134738FC" w14:textId="77777777" w:rsidR="0053001D" w:rsidRPr="0053001D" w:rsidRDefault="0053001D" w:rsidP="0053001D">
      <w:pPr>
        <w:numPr>
          <w:ilvl w:val="0"/>
          <w:numId w:val="22"/>
        </w:numPr>
      </w:pPr>
      <w:r w:rsidRPr="0053001D">
        <w:t>de minimis classifications,</w:t>
      </w:r>
    </w:p>
    <w:p w14:paraId="2E61DF49" w14:textId="77777777" w:rsidR="0053001D" w:rsidRPr="0053001D" w:rsidRDefault="0053001D" w:rsidP="0053001D">
      <w:pPr>
        <w:numPr>
          <w:ilvl w:val="0"/>
          <w:numId w:val="22"/>
        </w:numPr>
      </w:pPr>
      <w:r w:rsidRPr="0053001D">
        <w:t>deregulation,</w:t>
      </w:r>
    </w:p>
    <w:p w14:paraId="7BBFAEC9" w14:textId="77777777" w:rsidR="0053001D" w:rsidRPr="0053001D" w:rsidRDefault="0053001D" w:rsidP="0053001D">
      <w:pPr>
        <w:numPr>
          <w:ilvl w:val="0"/>
          <w:numId w:val="22"/>
        </w:numPr>
      </w:pPr>
      <w:r w:rsidRPr="0053001D">
        <w:t>and the absence of rebuilding pathways for several foundational saltwater fish species.</w:t>
      </w:r>
    </w:p>
    <w:p w14:paraId="03A148DD" w14:textId="77777777" w:rsidR="0053001D" w:rsidRPr="0053001D" w:rsidRDefault="0053001D" w:rsidP="0053001D">
      <w:r w:rsidRPr="0053001D">
        <w:t>At the same time, Georgia’s only saltwater game fish species — red drum — was being discussed under increasing management concern.</w:t>
      </w:r>
    </w:p>
    <w:p w14:paraId="5D74F2DE" w14:textId="77777777" w:rsidR="0053001D" w:rsidRPr="0053001D" w:rsidRDefault="0053001D" w:rsidP="0053001D">
      <w:r w:rsidRPr="0053001D">
        <w:t>That moment matters.</w:t>
      </w:r>
    </w:p>
    <w:p w14:paraId="6A960B68" w14:textId="77777777" w:rsidR="0053001D" w:rsidRPr="0053001D" w:rsidRDefault="0053001D" w:rsidP="0053001D">
      <w:r w:rsidRPr="0053001D">
        <w:t>Because a sustainable fishery cannot depend upon one protected species alone while the surrounding ecosystem continues weakening beneath it.</w:t>
      </w:r>
    </w:p>
    <w:p w14:paraId="1940900A" w14:textId="77777777" w:rsidR="0053001D" w:rsidRPr="0053001D" w:rsidRDefault="0053001D" w:rsidP="0053001D">
      <w:r w:rsidRPr="0053001D">
        <w:t>A sustainable fishery requires:</w:t>
      </w:r>
    </w:p>
    <w:p w14:paraId="5CE2A1C1" w14:textId="77777777" w:rsidR="0053001D" w:rsidRPr="0053001D" w:rsidRDefault="0053001D" w:rsidP="0053001D">
      <w:pPr>
        <w:numPr>
          <w:ilvl w:val="0"/>
          <w:numId w:val="23"/>
        </w:numPr>
      </w:pPr>
      <w:r w:rsidRPr="0053001D">
        <w:t>healthy foundational fish populations,</w:t>
      </w:r>
    </w:p>
    <w:p w14:paraId="7D6445F2" w14:textId="77777777" w:rsidR="0053001D" w:rsidRPr="0053001D" w:rsidRDefault="0053001D" w:rsidP="0053001D">
      <w:pPr>
        <w:numPr>
          <w:ilvl w:val="0"/>
          <w:numId w:val="23"/>
        </w:numPr>
      </w:pPr>
      <w:r w:rsidRPr="0053001D">
        <w:t>ecosystem balance,</w:t>
      </w:r>
    </w:p>
    <w:p w14:paraId="0ADC5725" w14:textId="77777777" w:rsidR="0053001D" w:rsidRPr="0053001D" w:rsidRDefault="0053001D" w:rsidP="0053001D">
      <w:pPr>
        <w:numPr>
          <w:ilvl w:val="0"/>
          <w:numId w:val="23"/>
        </w:numPr>
      </w:pPr>
      <w:r w:rsidRPr="0053001D">
        <w:t>diversification,</w:t>
      </w:r>
    </w:p>
    <w:p w14:paraId="4207CE3B" w14:textId="77777777" w:rsidR="0053001D" w:rsidRPr="0053001D" w:rsidRDefault="0053001D" w:rsidP="0053001D">
      <w:pPr>
        <w:numPr>
          <w:ilvl w:val="0"/>
          <w:numId w:val="23"/>
        </w:numPr>
      </w:pPr>
      <w:r w:rsidRPr="0053001D">
        <w:t>adult age-class rebuilding,</w:t>
      </w:r>
    </w:p>
    <w:p w14:paraId="407F7238" w14:textId="77777777" w:rsidR="0053001D" w:rsidRPr="0053001D" w:rsidRDefault="0053001D" w:rsidP="0053001D">
      <w:pPr>
        <w:numPr>
          <w:ilvl w:val="0"/>
          <w:numId w:val="23"/>
        </w:numPr>
      </w:pPr>
      <w:r w:rsidRPr="0053001D">
        <w:t>and long-term stewardship.</w:t>
      </w:r>
    </w:p>
    <w:p w14:paraId="744D9E70" w14:textId="77777777" w:rsidR="0053001D" w:rsidRPr="0053001D" w:rsidRDefault="0053001D" w:rsidP="0053001D">
      <w:r w:rsidRPr="0053001D">
        <w:t xml:space="preserve">Without those things, pressure increasingly concentrates </w:t>
      </w:r>
      <w:proofErr w:type="gramStart"/>
      <w:r w:rsidRPr="0053001D">
        <w:t>onto</w:t>
      </w:r>
      <w:proofErr w:type="gramEnd"/>
      <w:r w:rsidRPr="0053001D">
        <w:t xml:space="preserve"> the few remaining protected species while the broader ecosystem weakens beneath them.</w:t>
      </w:r>
    </w:p>
    <w:p w14:paraId="60C4358F" w14:textId="77777777" w:rsidR="0053001D" w:rsidRPr="0053001D" w:rsidRDefault="0053001D" w:rsidP="0053001D">
      <w:r w:rsidRPr="0053001D">
        <w:lastRenderedPageBreak/>
        <w:t>That is not long-term sustainability.</w:t>
      </w:r>
    </w:p>
    <w:p w14:paraId="624786FD" w14:textId="77777777" w:rsidR="0053001D" w:rsidRPr="0053001D" w:rsidRDefault="0053001D" w:rsidP="0053001D">
      <w:r w:rsidRPr="0053001D">
        <w:t>That is a warning sign.</w:t>
      </w:r>
    </w:p>
    <w:p w14:paraId="6D128228" w14:textId="77777777" w:rsidR="0053001D" w:rsidRPr="0053001D" w:rsidRDefault="0053001D" w:rsidP="0053001D">
      <w:r w:rsidRPr="0053001D">
        <w:t>The purpose of this newsletter is not to tell citizens what to think.</w:t>
      </w:r>
    </w:p>
    <w:p w14:paraId="7A182819" w14:textId="77777777" w:rsidR="0053001D" w:rsidRPr="0053001D" w:rsidRDefault="0053001D" w:rsidP="0053001D">
      <w:r w:rsidRPr="0053001D">
        <w:t>The purpose is to provide information, research, public documents, and conservation history so the people of Georgia can examine the facts and draw their own conclusions.</w:t>
      </w:r>
    </w:p>
    <w:p w14:paraId="0BC732C2" w14:textId="77777777" w:rsidR="0053001D" w:rsidRPr="0053001D" w:rsidRDefault="00000000" w:rsidP="0053001D">
      <w:r>
        <w:pict w14:anchorId="59D59A6A">
          <v:rect id="_x0000_i1028" style="width:0;height:1.5pt" o:hralign="center" o:hrstd="t" o:hr="t" fillcolor="#a0a0a0" stroked="f"/>
        </w:pict>
      </w:r>
    </w:p>
    <w:p w14:paraId="73F2F0B3" w14:textId="77777777" w:rsidR="0053001D" w:rsidRPr="0053001D" w:rsidRDefault="0053001D" w:rsidP="0053001D">
      <w:pPr>
        <w:rPr>
          <w:b/>
          <w:bCs/>
        </w:rPr>
      </w:pPr>
      <w:r w:rsidRPr="0053001D">
        <w:rPr>
          <w:b/>
          <w:bCs/>
        </w:rPr>
        <w:t>WHY THE GENESIS 1:26 PROJECT EXISTS</w:t>
      </w:r>
    </w:p>
    <w:p w14:paraId="4A08F405" w14:textId="77777777" w:rsidR="0053001D" w:rsidRPr="0053001D" w:rsidRDefault="0053001D" w:rsidP="0053001D">
      <w:r w:rsidRPr="0053001D">
        <w:t>The Genesis 1:26 Project was founded to educate the public about:</w:t>
      </w:r>
    </w:p>
    <w:p w14:paraId="54863A5C" w14:textId="77777777" w:rsidR="0053001D" w:rsidRPr="0053001D" w:rsidRDefault="0053001D" w:rsidP="0053001D">
      <w:pPr>
        <w:numPr>
          <w:ilvl w:val="0"/>
          <w:numId w:val="24"/>
        </w:numPr>
      </w:pPr>
      <w:r w:rsidRPr="0053001D">
        <w:t>Game Fish Status,</w:t>
      </w:r>
    </w:p>
    <w:p w14:paraId="3C79AD65" w14:textId="77777777" w:rsidR="0053001D" w:rsidRPr="0053001D" w:rsidRDefault="0053001D" w:rsidP="0053001D">
      <w:pPr>
        <w:numPr>
          <w:ilvl w:val="0"/>
          <w:numId w:val="24"/>
        </w:numPr>
      </w:pPr>
      <w:r w:rsidRPr="0053001D">
        <w:t>public-trust conservation,</w:t>
      </w:r>
    </w:p>
    <w:p w14:paraId="22FDCA98" w14:textId="77777777" w:rsidR="0053001D" w:rsidRPr="0053001D" w:rsidRDefault="0053001D" w:rsidP="0053001D">
      <w:pPr>
        <w:numPr>
          <w:ilvl w:val="0"/>
          <w:numId w:val="24"/>
        </w:numPr>
      </w:pPr>
      <w:r w:rsidRPr="0053001D">
        <w:t>fisheries-management history,</w:t>
      </w:r>
    </w:p>
    <w:p w14:paraId="7D51E6F5" w14:textId="77777777" w:rsidR="0053001D" w:rsidRPr="0053001D" w:rsidRDefault="0053001D" w:rsidP="0053001D">
      <w:pPr>
        <w:numPr>
          <w:ilvl w:val="0"/>
          <w:numId w:val="24"/>
        </w:numPr>
      </w:pPr>
      <w:r w:rsidRPr="0053001D">
        <w:t>ecosystem stewardship,</w:t>
      </w:r>
    </w:p>
    <w:p w14:paraId="4A16389E" w14:textId="77777777" w:rsidR="0053001D" w:rsidRPr="0053001D" w:rsidRDefault="0053001D" w:rsidP="0053001D">
      <w:pPr>
        <w:numPr>
          <w:ilvl w:val="0"/>
          <w:numId w:val="24"/>
        </w:numPr>
      </w:pPr>
      <w:r w:rsidRPr="0053001D">
        <w:t>and the long-term sustainability of America’s saltwater fisheries.</w:t>
      </w:r>
    </w:p>
    <w:p w14:paraId="5186E9BA" w14:textId="77777777" w:rsidR="0053001D" w:rsidRPr="0053001D" w:rsidRDefault="0053001D" w:rsidP="0053001D">
      <w:r w:rsidRPr="0053001D">
        <w:t>For more than a century, America responded to wildlife decline by strengthening protections surrounding wild public resources through:</w:t>
      </w:r>
    </w:p>
    <w:p w14:paraId="3FC166BA" w14:textId="77777777" w:rsidR="0053001D" w:rsidRPr="0053001D" w:rsidRDefault="0053001D" w:rsidP="0053001D">
      <w:pPr>
        <w:numPr>
          <w:ilvl w:val="0"/>
          <w:numId w:val="25"/>
        </w:numPr>
      </w:pPr>
      <w:r w:rsidRPr="0053001D">
        <w:t>game animal laws,</w:t>
      </w:r>
    </w:p>
    <w:p w14:paraId="798EC575" w14:textId="77777777" w:rsidR="0053001D" w:rsidRPr="0053001D" w:rsidRDefault="0053001D" w:rsidP="0053001D">
      <w:pPr>
        <w:numPr>
          <w:ilvl w:val="0"/>
          <w:numId w:val="25"/>
        </w:numPr>
      </w:pPr>
      <w:r w:rsidRPr="0053001D">
        <w:t xml:space="preserve">game bird </w:t>
      </w:r>
      <w:proofErr w:type="gramStart"/>
      <w:r w:rsidRPr="0053001D">
        <w:t>protections</w:t>
      </w:r>
      <w:proofErr w:type="gramEnd"/>
      <w:r w:rsidRPr="0053001D">
        <w:t>,</w:t>
      </w:r>
    </w:p>
    <w:p w14:paraId="753A1C2D" w14:textId="77777777" w:rsidR="0053001D" w:rsidRPr="0053001D" w:rsidRDefault="0053001D" w:rsidP="0053001D">
      <w:pPr>
        <w:numPr>
          <w:ilvl w:val="0"/>
          <w:numId w:val="25"/>
        </w:numPr>
      </w:pPr>
      <w:r w:rsidRPr="0053001D">
        <w:t>freshwater game fish status,</w:t>
      </w:r>
    </w:p>
    <w:p w14:paraId="5157E228" w14:textId="77777777" w:rsidR="0053001D" w:rsidRPr="0053001D" w:rsidRDefault="0053001D" w:rsidP="0053001D">
      <w:pPr>
        <w:numPr>
          <w:ilvl w:val="0"/>
          <w:numId w:val="25"/>
        </w:numPr>
      </w:pPr>
      <w:r w:rsidRPr="0053001D">
        <w:t>restoration programs,</w:t>
      </w:r>
    </w:p>
    <w:p w14:paraId="338C0374" w14:textId="77777777" w:rsidR="0053001D" w:rsidRPr="0053001D" w:rsidRDefault="0053001D" w:rsidP="0053001D">
      <w:pPr>
        <w:numPr>
          <w:ilvl w:val="0"/>
          <w:numId w:val="25"/>
        </w:numPr>
      </w:pPr>
      <w:r w:rsidRPr="0053001D">
        <w:t>and public-trust conservation.</w:t>
      </w:r>
    </w:p>
    <w:p w14:paraId="1D6D5AB3" w14:textId="77777777" w:rsidR="0053001D" w:rsidRPr="0053001D" w:rsidRDefault="0053001D" w:rsidP="0053001D">
      <w:r w:rsidRPr="0053001D">
        <w:t>Those protections helped restore:</w:t>
      </w:r>
    </w:p>
    <w:p w14:paraId="073D4B8A" w14:textId="77777777" w:rsidR="0053001D" w:rsidRPr="0053001D" w:rsidRDefault="0053001D" w:rsidP="0053001D">
      <w:pPr>
        <w:numPr>
          <w:ilvl w:val="0"/>
          <w:numId w:val="26"/>
        </w:numPr>
      </w:pPr>
      <w:proofErr w:type="gramStart"/>
      <w:r w:rsidRPr="0053001D">
        <w:t>deer</w:t>
      </w:r>
      <w:proofErr w:type="gramEnd"/>
      <w:r w:rsidRPr="0053001D">
        <w:t>,</w:t>
      </w:r>
    </w:p>
    <w:p w14:paraId="55879DAF" w14:textId="77777777" w:rsidR="0053001D" w:rsidRPr="0053001D" w:rsidRDefault="0053001D" w:rsidP="0053001D">
      <w:pPr>
        <w:numPr>
          <w:ilvl w:val="0"/>
          <w:numId w:val="26"/>
        </w:numPr>
      </w:pPr>
      <w:r w:rsidRPr="0053001D">
        <w:t>turkey,</w:t>
      </w:r>
    </w:p>
    <w:p w14:paraId="4EB93763" w14:textId="77777777" w:rsidR="0053001D" w:rsidRPr="0053001D" w:rsidRDefault="0053001D" w:rsidP="0053001D">
      <w:pPr>
        <w:numPr>
          <w:ilvl w:val="0"/>
          <w:numId w:val="26"/>
        </w:numPr>
      </w:pPr>
      <w:r w:rsidRPr="0053001D">
        <w:t>waterfowl,</w:t>
      </w:r>
    </w:p>
    <w:p w14:paraId="328EB1A0" w14:textId="77777777" w:rsidR="0053001D" w:rsidRPr="0053001D" w:rsidRDefault="0053001D" w:rsidP="0053001D">
      <w:pPr>
        <w:numPr>
          <w:ilvl w:val="0"/>
          <w:numId w:val="26"/>
        </w:numPr>
      </w:pPr>
      <w:r w:rsidRPr="0053001D">
        <w:t>black bass,</w:t>
      </w:r>
    </w:p>
    <w:p w14:paraId="274106BE" w14:textId="77777777" w:rsidR="0053001D" w:rsidRPr="0053001D" w:rsidRDefault="0053001D" w:rsidP="0053001D">
      <w:pPr>
        <w:numPr>
          <w:ilvl w:val="0"/>
          <w:numId w:val="26"/>
        </w:numPr>
      </w:pPr>
      <w:r w:rsidRPr="0053001D">
        <w:t>striped bass,</w:t>
      </w:r>
    </w:p>
    <w:p w14:paraId="04AC62AC" w14:textId="77777777" w:rsidR="0053001D" w:rsidRPr="0053001D" w:rsidRDefault="0053001D" w:rsidP="0053001D">
      <w:pPr>
        <w:numPr>
          <w:ilvl w:val="0"/>
          <w:numId w:val="26"/>
        </w:numPr>
      </w:pPr>
      <w:r w:rsidRPr="0053001D">
        <w:t>trout,</w:t>
      </w:r>
    </w:p>
    <w:p w14:paraId="64520413" w14:textId="77777777" w:rsidR="0053001D" w:rsidRPr="0053001D" w:rsidRDefault="0053001D" w:rsidP="0053001D">
      <w:pPr>
        <w:numPr>
          <w:ilvl w:val="0"/>
          <w:numId w:val="26"/>
        </w:numPr>
      </w:pPr>
      <w:r w:rsidRPr="0053001D">
        <w:lastRenderedPageBreak/>
        <w:t>and countless additional wildlife populations across the United States.</w:t>
      </w:r>
    </w:p>
    <w:p w14:paraId="39733175" w14:textId="77777777" w:rsidR="0053001D" w:rsidRPr="0053001D" w:rsidRDefault="0053001D" w:rsidP="0053001D">
      <w:r w:rsidRPr="0053001D">
        <w:t>The Genesis 1:26 Project believes Georgia’s saltwater fisheries deserve the same long-term stewardship principles already applied to nearly every other wild public resource in America.</w:t>
      </w:r>
    </w:p>
    <w:p w14:paraId="133D2634" w14:textId="77777777" w:rsidR="0053001D" w:rsidRPr="0053001D" w:rsidRDefault="0053001D" w:rsidP="0053001D">
      <w:r w:rsidRPr="0053001D">
        <w:t>The question now facing Georgia is simple:</w:t>
      </w:r>
    </w:p>
    <w:p w14:paraId="2BEF646B" w14:textId="77777777" w:rsidR="0053001D" w:rsidRPr="0053001D" w:rsidRDefault="0053001D" w:rsidP="0053001D">
      <w:pPr>
        <w:rPr>
          <w:b/>
          <w:bCs/>
        </w:rPr>
      </w:pPr>
      <w:r w:rsidRPr="0053001D">
        <w:rPr>
          <w:b/>
          <w:bCs/>
        </w:rPr>
        <w:t>Why should saltwater fisheries be treated differently?</w:t>
      </w:r>
    </w:p>
    <w:p w14:paraId="19EC3A4F" w14:textId="77777777" w:rsidR="0053001D" w:rsidRPr="0053001D" w:rsidRDefault="00000000" w:rsidP="0053001D">
      <w:r>
        <w:pict w14:anchorId="7291C7BF">
          <v:rect id="_x0000_i1029" style="width:0;height:1.5pt" o:hralign="center" o:hrstd="t" o:hr="t" fillcolor="#a0a0a0" stroked="f"/>
        </w:pict>
      </w:r>
    </w:p>
    <w:p w14:paraId="1685AF96" w14:textId="77777777" w:rsidR="0053001D" w:rsidRPr="0053001D" w:rsidRDefault="0053001D" w:rsidP="0053001D">
      <w:pPr>
        <w:rPr>
          <w:b/>
          <w:bCs/>
        </w:rPr>
      </w:pPr>
      <w:r w:rsidRPr="0053001D">
        <w:rPr>
          <w:b/>
          <w:bCs/>
        </w:rPr>
        <w:t>WE ARE ALREADY ENGAGED</w:t>
      </w:r>
    </w:p>
    <w:p w14:paraId="21ADBA87" w14:textId="77777777" w:rsidR="0053001D" w:rsidRPr="0053001D" w:rsidRDefault="0053001D" w:rsidP="0053001D">
      <w:r w:rsidRPr="0053001D">
        <w:t>The Genesis 1:26 Project is not standing on the sidelines.</w:t>
      </w:r>
    </w:p>
    <w:p w14:paraId="20D986E4" w14:textId="77777777" w:rsidR="0053001D" w:rsidRPr="0053001D" w:rsidRDefault="0053001D" w:rsidP="0053001D">
      <w:r w:rsidRPr="0053001D">
        <w:t>Representative Rick Townsend became the Genesis 1:26 Project’s initial legislative contact regarding ecosystem concerns, public-trust fisheries management, and Game Fish Status discussions in Georgia.</w:t>
      </w:r>
    </w:p>
    <w:p w14:paraId="541894FF" w14:textId="77777777" w:rsidR="0053001D" w:rsidRPr="0053001D" w:rsidRDefault="0053001D" w:rsidP="0053001D">
      <w:r w:rsidRPr="0053001D">
        <w:t>Educational and research materials prepared through the Genesis 1:26 Project — including fisheries-management analysis and ecosystem-review documents — were shared directly with legislators and fisheries officials.</w:t>
      </w:r>
    </w:p>
    <w:p w14:paraId="4E18CF01" w14:textId="77777777" w:rsidR="0053001D" w:rsidRPr="0053001D" w:rsidRDefault="0053001D" w:rsidP="0053001D">
      <w:r w:rsidRPr="0053001D">
        <w:t>Importantly, one ecosystem-review document submitted through the Genesis 1:26 Project was introduced onto the floor of the Georgia General Assembly during the 2026 legislative session through Representative Rick Townsend for consideration of ecosystem review and long-term public-trust sustainability concerns.</w:t>
      </w:r>
    </w:p>
    <w:p w14:paraId="28CA476F" w14:textId="77777777" w:rsidR="0053001D" w:rsidRPr="0053001D" w:rsidRDefault="0053001D" w:rsidP="0053001D">
      <w:r w:rsidRPr="0053001D">
        <w:t xml:space="preserve">The Genesis 1:26 Project also submitted a formal 30-question fisheries-management review to CRD </w:t>
      </w:r>
      <w:proofErr w:type="gramStart"/>
      <w:r w:rsidRPr="0053001D">
        <w:t>in order to</w:t>
      </w:r>
      <w:proofErr w:type="gramEnd"/>
      <w:r w:rsidRPr="0053001D">
        <w:t xml:space="preserve"> better understand and explain fisheries terminology, management structures, de minimis classifications, deregulation history, and public-trust implications to both legislators and the public.</w:t>
      </w:r>
    </w:p>
    <w:p w14:paraId="732340A4" w14:textId="77777777" w:rsidR="0053001D" w:rsidRPr="0053001D" w:rsidRDefault="0053001D" w:rsidP="0053001D">
      <w:r w:rsidRPr="0053001D">
        <w:t>Additional conversations have also taken place with Representative Buddy DeLoach and other officials interested in learning more about the future of Georgia’s coast and fisheries resources.</w:t>
      </w:r>
    </w:p>
    <w:p w14:paraId="2A73D32F" w14:textId="77777777" w:rsidR="0053001D" w:rsidRPr="0053001D" w:rsidRDefault="0053001D" w:rsidP="0053001D">
      <w:r w:rsidRPr="0053001D">
        <w:t>As this process continues, the Genesis 1:26 Project intends to help keep the public informed regarding:</w:t>
      </w:r>
    </w:p>
    <w:p w14:paraId="38797270" w14:textId="77777777" w:rsidR="0053001D" w:rsidRPr="0053001D" w:rsidRDefault="0053001D" w:rsidP="0053001D">
      <w:pPr>
        <w:numPr>
          <w:ilvl w:val="0"/>
          <w:numId w:val="27"/>
        </w:numPr>
      </w:pPr>
      <w:r w:rsidRPr="0053001D">
        <w:t>ecosystem-review discussions,</w:t>
      </w:r>
    </w:p>
    <w:p w14:paraId="26280DA7" w14:textId="77777777" w:rsidR="0053001D" w:rsidRPr="0053001D" w:rsidRDefault="0053001D" w:rsidP="0053001D">
      <w:pPr>
        <w:numPr>
          <w:ilvl w:val="0"/>
          <w:numId w:val="27"/>
        </w:numPr>
      </w:pPr>
      <w:r w:rsidRPr="0053001D">
        <w:t>fisheries-management developments,</w:t>
      </w:r>
    </w:p>
    <w:p w14:paraId="69A086C6" w14:textId="77777777" w:rsidR="0053001D" w:rsidRPr="0053001D" w:rsidRDefault="0053001D" w:rsidP="0053001D">
      <w:pPr>
        <w:numPr>
          <w:ilvl w:val="0"/>
          <w:numId w:val="27"/>
        </w:numPr>
      </w:pPr>
      <w:r w:rsidRPr="0053001D">
        <w:t>public-trust concerns,</w:t>
      </w:r>
    </w:p>
    <w:p w14:paraId="4E5F423B" w14:textId="77777777" w:rsidR="0053001D" w:rsidRPr="0053001D" w:rsidRDefault="0053001D" w:rsidP="0053001D">
      <w:pPr>
        <w:numPr>
          <w:ilvl w:val="0"/>
          <w:numId w:val="27"/>
        </w:numPr>
      </w:pPr>
      <w:r w:rsidRPr="0053001D">
        <w:lastRenderedPageBreak/>
        <w:t>and legislative responses affecting Georgia’s coastal future.</w:t>
      </w:r>
    </w:p>
    <w:p w14:paraId="377CA547" w14:textId="77777777" w:rsidR="0053001D" w:rsidRPr="0053001D" w:rsidRDefault="0053001D" w:rsidP="0053001D">
      <w:r w:rsidRPr="0053001D">
        <w:t>This matters because the people of Georgia deserve transparency regarding decisions affecting their public resources and the future of their fisheries.</w:t>
      </w:r>
    </w:p>
    <w:p w14:paraId="43DD7873" w14:textId="77777777" w:rsidR="0053001D" w:rsidRPr="0053001D" w:rsidRDefault="00000000" w:rsidP="0053001D">
      <w:r>
        <w:pict w14:anchorId="5DA8D229">
          <v:rect id="_x0000_i1030" style="width:0;height:1.5pt" o:hralign="center" o:hrstd="t" o:hr="t" fillcolor="#a0a0a0" stroked="f"/>
        </w:pict>
      </w:r>
    </w:p>
    <w:p w14:paraId="22629D95" w14:textId="77777777" w:rsidR="0053001D" w:rsidRPr="0053001D" w:rsidRDefault="0053001D" w:rsidP="0053001D">
      <w:pPr>
        <w:rPr>
          <w:b/>
          <w:bCs/>
        </w:rPr>
      </w:pPr>
      <w:r w:rsidRPr="0053001D">
        <w:rPr>
          <w:b/>
          <w:bCs/>
        </w:rPr>
        <w:t>WHY PUBLIC ENGAGEMENT MATTERS</w:t>
      </w:r>
    </w:p>
    <w:p w14:paraId="3C4433BF" w14:textId="77777777" w:rsidR="0053001D" w:rsidRPr="0053001D" w:rsidRDefault="0053001D" w:rsidP="0053001D">
      <w:r w:rsidRPr="0053001D">
        <w:t>Many citizens still do not fully understand terms such as:</w:t>
      </w:r>
    </w:p>
    <w:p w14:paraId="1F81FF54" w14:textId="77777777" w:rsidR="0053001D" w:rsidRPr="0053001D" w:rsidRDefault="0053001D" w:rsidP="0053001D">
      <w:pPr>
        <w:numPr>
          <w:ilvl w:val="0"/>
          <w:numId w:val="28"/>
        </w:numPr>
      </w:pPr>
      <w:r w:rsidRPr="0053001D">
        <w:t>de minimis,</w:t>
      </w:r>
    </w:p>
    <w:p w14:paraId="592D044B" w14:textId="77777777" w:rsidR="0053001D" w:rsidRPr="0053001D" w:rsidRDefault="0053001D" w:rsidP="0053001D">
      <w:pPr>
        <w:numPr>
          <w:ilvl w:val="0"/>
          <w:numId w:val="28"/>
        </w:numPr>
      </w:pPr>
      <w:r w:rsidRPr="0053001D">
        <w:t>deregulation,</w:t>
      </w:r>
    </w:p>
    <w:p w14:paraId="2F0A95BA" w14:textId="77777777" w:rsidR="0053001D" w:rsidRPr="0053001D" w:rsidRDefault="0053001D" w:rsidP="0053001D">
      <w:pPr>
        <w:numPr>
          <w:ilvl w:val="0"/>
          <w:numId w:val="28"/>
        </w:numPr>
      </w:pPr>
      <w:r w:rsidRPr="0053001D">
        <w:t>bycatch,</w:t>
      </w:r>
    </w:p>
    <w:p w14:paraId="441ECA4D" w14:textId="77777777" w:rsidR="0053001D" w:rsidRPr="0053001D" w:rsidRDefault="0053001D" w:rsidP="0053001D">
      <w:pPr>
        <w:numPr>
          <w:ilvl w:val="0"/>
          <w:numId w:val="28"/>
        </w:numPr>
      </w:pPr>
      <w:r w:rsidRPr="0053001D">
        <w:t>ecosystem-based management,</w:t>
      </w:r>
    </w:p>
    <w:p w14:paraId="6C43BB9E" w14:textId="77777777" w:rsidR="0053001D" w:rsidRPr="0053001D" w:rsidRDefault="0053001D" w:rsidP="0053001D">
      <w:pPr>
        <w:numPr>
          <w:ilvl w:val="0"/>
          <w:numId w:val="28"/>
        </w:numPr>
      </w:pPr>
      <w:r w:rsidRPr="0053001D">
        <w:t>or public-trust fisheries protection.</w:t>
      </w:r>
    </w:p>
    <w:p w14:paraId="7D819FD2" w14:textId="77777777" w:rsidR="0053001D" w:rsidRPr="0053001D" w:rsidRDefault="0053001D" w:rsidP="0053001D">
      <w:r w:rsidRPr="0053001D">
        <w:t>That is exactly why this newsletter exists.</w:t>
      </w:r>
    </w:p>
    <w:p w14:paraId="70DD2C34" w14:textId="77777777" w:rsidR="0053001D" w:rsidRPr="0053001D" w:rsidRDefault="0053001D" w:rsidP="0053001D">
      <w:r w:rsidRPr="0053001D">
        <w:t>The Genesis 1:26 Project was created to help educate the public so citizens can:</w:t>
      </w:r>
    </w:p>
    <w:p w14:paraId="6FF5BCE6" w14:textId="77777777" w:rsidR="0053001D" w:rsidRPr="0053001D" w:rsidRDefault="0053001D" w:rsidP="0053001D">
      <w:pPr>
        <w:numPr>
          <w:ilvl w:val="0"/>
          <w:numId w:val="29"/>
        </w:numPr>
      </w:pPr>
      <w:r w:rsidRPr="0053001D">
        <w:t>understand what is happening,</w:t>
      </w:r>
    </w:p>
    <w:p w14:paraId="415CC70E" w14:textId="77777777" w:rsidR="0053001D" w:rsidRPr="0053001D" w:rsidRDefault="0053001D" w:rsidP="0053001D">
      <w:pPr>
        <w:numPr>
          <w:ilvl w:val="0"/>
          <w:numId w:val="29"/>
        </w:numPr>
      </w:pPr>
      <w:r w:rsidRPr="0053001D">
        <w:t>review the public documents,</w:t>
      </w:r>
    </w:p>
    <w:p w14:paraId="1F4D3589" w14:textId="77777777" w:rsidR="0053001D" w:rsidRPr="0053001D" w:rsidRDefault="0053001D" w:rsidP="0053001D">
      <w:pPr>
        <w:numPr>
          <w:ilvl w:val="0"/>
          <w:numId w:val="29"/>
        </w:numPr>
      </w:pPr>
      <w:r w:rsidRPr="0053001D">
        <w:t>examine the timelines,</w:t>
      </w:r>
    </w:p>
    <w:p w14:paraId="700B8D40" w14:textId="77777777" w:rsidR="0053001D" w:rsidRPr="0053001D" w:rsidRDefault="0053001D" w:rsidP="0053001D">
      <w:pPr>
        <w:numPr>
          <w:ilvl w:val="0"/>
          <w:numId w:val="29"/>
        </w:numPr>
      </w:pPr>
      <w:proofErr w:type="gramStart"/>
      <w:r w:rsidRPr="0053001D">
        <w:t>think</w:t>
      </w:r>
      <w:proofErr w:type="gramEnd"/>
      <w:r w:rsidRPr="0053001D">
        <w:t xml:space="preserve"> critically,</w:t>
      </w:r>
    </w:p>
    <w:p w14:paraId="0636D135" w14:textId="77777777" w:rsidR="0053001D" w:rsidRPr="0053001D" w:rsidRDefault="0053001D" w:rsidP="0053001D">
      <w:pPr>
        <w:numPr>
          <w:ilvl w:val="0"/>
          <w:numId w:val="29"/>
        </w:numPr>
      </w:pPr>
      <w:r w:rsidRPr="0053001D">
        <w:t>and respectfully engage with fisheries managers and elected officials.</w:t>
      </w:r>
    </w:p>
    <w:p w14:paraId="00048299" w14:textId="77777777" w:rsidR="0053001D" w:rsidRPr="0053001D" w:rsidRDefault="0053001D" w:rsidP="0053001D">
      <w:r w:rsidRPr="0053001D">
        <w:t>If you care about:</w:t>
      </w:r>
    </w:p>
    <w:p w14:paraId="4812DEBB" w14:textId="77777777" w:rsidR="0053001D" w:rsidRPr="0053001D" w:rsidRDefault="0053001D" w:rsidP="0053001D">
      <w:pPr>
        <w:numPr>
          <w:ilvl w:val="0"/>
          <w:numId w:val="30"/>
        </w:numPr>
      </w:pPr>
      <w:r w:rsidRPr="0053001D">
        <w:t>the future of fishing,</w:t>
      </w:r>
    </w:p>
    <w:p w14:paraId="16F779CA" w14:textId="77777777" w:rsidR="0053001D" w:rsidRPr="0053001D" w:rsidRDefault="0053001D" w:rsidP="0053001D">
      <w:pPr>
        <w:numPr>
          <w:ilvl w:val="0"/>
          <w:numId w:val="30"/>
        </w:numPr>
      </w:pPr>
      <w:proofErr w:type="gramStart"/>
      <w:r w:rsidRPr="0053001D">
        <w:t>your</w:t>
      </w:r>
      <w:proofErr w:type="gramEnd"/>
      <w:r w:rsidRPr="0053001D">
        <w:t xml:space="preserve"> children,</w:t>
      </w:r>
    </w:p>
    <w:p w14:paraId="2F07F128" w14:textId="77777777" w:rsidR="0053001D" w:rsidRPr="0053001D" w:rsidRDefault="0053001D" w:rsidP="0053001D">
      <w:pPr>
        <w:numPr>
          <w:ilvl w:val="0"/>
          <w:numId w:val="30"/>
        </w:numPr>
      </w:pPr>
      <w:r w:rsidRPr="0053001D">
        <w:t>public access,</w:t>
      </w:r>
    </w:p>
    <w:p w14:paraId="5EBB5CE7" w14:textId="77777777" w:rsidR="0053001D" w:rsidRPr="0053001D" w:rsidRDefault="0053001D" w:rsidP="0053001D">
      <w:pPr>
        <w:numPr>
          <w:ilvl w:val="0"/>
          <w:numId w:val="30"/>
        </w:numPr>
      </w:pPr>
      <w:r w:rsidRPr="0053001D">
        <w:t>conservation,</w:t>
      </w:r>
    </w:p>
    <w:p w14:paraId="54E7EDCC" w14:textId="77777777" w:rsidR="0053001D" w:rsidRPr="0053001D" w:rsidRDefault="0053001D" w:rsidP="0053001D">
      <w:pPr>
        <w:numPr>
          <w:ilvl w:val="0"/>
          <w:numId w:val="30"/>
        </w:numPr>
      </w:pPr>
      <w:r w:rsidRPr="0053001D">
        <w:t>ecosystem sustainability,</w:t>
      </w:r>
    </w:p>
    <w:p w14:paraId="609A89D1" w14:textId="77777777" w:rsidR="0053001D" w:rsidRPr="0053001D" w:rsidRDefault="0053001D" w:rsidP="0053001D">
      <w:pPr>
        <w:numPr>
          <w:ilvl w:val="0"/>
          <w:numId w:val="30"/>
        </w:numPr>
      </w:pPr>
      <w:r w:rsidRPr="0053001D">
        <w:t>and Georgia’s coastal future,</w:t>
      </w:r>
    </w:p>
    <w:p w14:paraId="23A6078C" w14:textId="77777777" w:rsidR="0053001D" w:rsidRPr="0053001D" w:rsidRDefault="0053001D" w:rsidP="0053001D">
      <w:proofErr w:type="gramStart"/>
      <w:r w:rsidRPr="0053001D">
        <w:t>then now</w:t>
      </w:r>
      <w:proofErr w:type="gramEnd"/>
      <w:r w:rsidRPr="0053001D">
        <w:t xml:space="preserve"> is the time to become involved.</w:t>
      </w:r>
    </w:p>
    <w:p w14:paraId="337C3990" w14:textId="77777777" w:rsidR="0053001D" w:rsidRPr="0053001D" w:rsidRDefault="0053001D" w:rsidP="0053001D">
      <w:r w:rsidRPr="0053001D">
        <w:lastRenderedPageBreak/>
        <w:t>Silence cannot rebuild a fishery.</w:t>
      </w:r>
    </w:p>
    <w:p w14:paraId="3FB90987" w14:textId="77777777" w:rsidR="0053001D" w:rsidRPr="0053001D" w:rsidRDefault="0053001D" w:rsidP="0053001D">
      <w:r w:rsidRPr="0053001D">
        <w:t>Public engagement can.</w:t>
      </w:r>
    </w:p>
    <w:p w14:paraId="38AF4D12" w14:textId="77777777" w:rsidR="0053001D" w:rsidRPr="0053001D" w:rsidRDefault="00000000" w:rsidP="0053001D">
      <w:r>
        <w:pict w14:anchorId="30935EC4">
          <v:rect id="_x0000_i1031" style="width:0;height:1.5pt" o:hralign="center" o:hrstd="t" o:hr="t" fillcolor="#a0a0a0" stroked="f"/>
        </w:pict>
      </w:r>
    </w:p>
    <w:p w14:paraId="382C7AE4" w14:textId="77777777" w:rsidR="0053001D" w:rsidRPr="0053001D" w:rsidRDefault="0053001D" w:rsidP="0053001D">
      <w:pPr>
        <w:rPr>
          <w:b/>
          <w:bCs/>
        </w:rPr>
      </w:pPr>
      <w:r w:rsidRPr="0053001D">
        <w:rPr>
          <w:b/>
          <w:bCs/>
        </w:rPr>
        <w:t>THE RED DRUM TOWN HALL RESPONSE</w:t>
      </w:r>
    </w:p>
    <w:p w14:paraId="1D733E05" w14:textId="77777777" w:rsidR="0053001D" w:rsidRPr="0053001D" w:rsidRDefault="0053001D" w:rsidP="0053001D">
      <w:r w:rsidRPr="0053001D">
        <w:t>The Genesis 1:26 Project has already submitted a formal public response regarding the February 2026 Red Drum Town Hall meetings.</w:t>
      </w:r>
    </w:p>
    <w:p w14:paraId="691EFA57" w14:textId="77777777" w:rsidR="0053001D" w:rsidRPr="0053001D" w:rsidRDefault="0053001D" w:rsidP="0053001D">
      <w:r w:rsidRPr="0053001D">
        <w:t>We encourage every citizen to:</w:t>
      </w:r>
    </w:p>
    <w:p w14:paraId="6476C21B" w14:textId="77777777" w:rsidR="0053001D" w:rsidRPr="0053001D" w:rsidRDefault="0053001D" w:rsidP="0053001D">
      <w:pPr>
        <w:numPr>
          <w:ilvl w:val="0"/>
          <w:numId w:val="31"/>
        </w:numPr>
      </w:pPr>
      <w:r w:rsidRPr="0053001D">
        <w:t>read the attached documents,</w:t>
      </w:r>
    </w:p>
    <w:p w14:paraId="3B01723B" w14:textId="77777777" w:rsidR="0053001D" w:rsidRPr="0053001D" w:rsidRDefault="0053001D" w:rsidP="0053001D">
      <w:pPr>
        <w:numPr>
          <w:ilvl w:val="0"/>
          <w:numId w:val="31"/>
        </w:numPr>
      </w:pPr>
      <w:r w:rsidRPr="0053001D">
        <w:t>review the concerns raised,</w:t>
      </w:r>
    </w:p>
    <w:p w14:paraId="418814E7" w14:textId="77777777" w:rsidR="0053001D" w:rsidRPr="0053001D" w:rsidRDefault="0053001D" w:rsidP="0053001D">
      <w:pPr>
        <w:numPr>
          <w:ilvl w:val="0"/>
          <w:numId w:val="31"/>
        </w:numPr>
      </w:pPr>
      <w:r w:rsidRPr="0053001D">
        <w:t>and respectfully submit their own comments and concerns as well.</w:t>
      </w:r>
    </w:p>
    <w:p w14:paraId="1C96C919" w14:textId="77777777" w:rsidR="0053001D" w:rsidRPr="0053001D" w:rsidRDefault="0053001D" w:rsidP="0053001D">
      <w:r w:rsidRPr="0053001D">
        <w:t>You do not need to be a scientist or a politician.</w:t>
      </w:r>
    </w:p>
    <w:p w14:paraId="5FAD7C20" w14:textId="77777777" w:rsidR="0053001D" w:rsidRPr="0053001D" w:rsidRDefault="0053001D" w:rsidP="0053001D">
      <w:r w:rsidRPr="0053001D">
        <w:t>You simply need to care about the future of Georgia’s fishery and speak honestly in your own words.</w:t>
      </w:r>
    </w:p>
    <w:p w14:paraId="1D7FD2BC" w14:textId="77777777" w:rsidR="0053001D" w:rsidRPr="0053001D" w:rsidRDefault="0053001D" w:rsidP="0053001D">
      <w:r w:rsidRPr="0053001D">
        <w:t>Tell decision-makers:</w:t>
      </w:r>
    </w:p>
    <w:p w14:paraId="4BC43A7B" w14:textId="77777777" w:rsidR="0053001D" w:rsidRPr="0053001D" w:rsidRDefault="0053001D" w:rsidP="0053001D">
      <w:pPr>
        <w:numPr>
          <w:ilvl w:val="0"/>
          <w:numId w:val="32"/>
        </w:numPr>
      </w:pPr>
      <w:proofErr w:type="gramStart"/>
      <w:r w:rsidRPr="0053001D">
        <w:t>why</w:t>
      </w:r>
      <w:proofErr w:type="gramEnd"/>
      <w:r w:rsidRPr="0053001D">
        <w:t xml:space="preserve"> the fishery </w:t>
      </w:r>
      <w:proofErr w:type="gramStart"/>
      <w:r w:rsidRPr="0053001D">
        <w:t>matters</w:t>
      </w:r>
      <w:proofErr w:type="gramEnd"/>
      <w:r w:rsidRPr="0053001D">
        <w:t xml:space="preserve"> to you,</w:t>
      </w:r>
    </w:p>
    <w:p w14:paraId="420465C3" w14:textId="77777777" w:rsidR="0053001D" w:rsidRPr="0053001D" w:rsidRDefault="0053001D" w:rsidP="0053001D">
      <w:pPr>
        <w:numPr>
          <w:ilvl w:val="0"/>
          <w:numId w:val="32"/>
        </w:numPr>
      </w:pPr>
      <w:proofErr w:type="gramStart"/>
      <w:r w:rsidRPr="0053001D">
        <w:t>why</w:t>
      </w:r>
      <w:proofErr w:type="gramEnd"/>
      <w:r w:rsidRPr="0053001D">
        <w:t xml:space="preserve"> </w:t>
      </w:r>
      <w:proofErr w:type="gramStart"/>
      <w:r w:rsidRPr="0053001D">
        <w:t>long</w:t>
      </w:r>
      <w:proofErr w:type="gramEnd"/>
      <w:r w:rsidRPr="0053001D">
        <w:t xml:space="preserve">-term sustainability </w:t>
      </w:r>
      <w:proofErr w:type="gramStart"/>
      <w:r w:rsidRPr="0053001D">
        <w:t>matters,</w:t>
      </w:r>
      <w:proofErr w:type="gramEnd"/>
    </w:p>
    <w:p w14:paraId="3DC0C4F4" w14:textId="77777777" w:rsidR="0053001D" w:rsidRPr="0053001D" w:rsidRDefault="0053001D" w:rsidP="0053001D">
      <w:pPr>
        <w:numPr>
          <w:ilvl w:val="0"/>
          <w:numId w:val="32"/>
        </w:numPr>
      </w:pPr>
      <w:proofErr w:type="gramStart"/>
      <w:r w:rsidRPr="0053001D">
        <w:t>why</w:t>
      </w:r>
      <w:proofErr w:type="gramEnd"/>
      <w:r w:rsidRPr="0053001D">
        <w:t xml:space="preserve"> </w:t>
      </w:r>
      <w:proofErr w:type="gramStart"/>
      <w:r w:rsidRPr="0053001D">
        <w:t>public-trust</w:t>
      </w:r>
      <w:proofErr w:type="gramEnd"/>
      <w:r w:rsidRPr="0053001D">
        <w:t xml:space="preserve"> conservation </w:t>
      </w:r>
      <w:proofErr w:type="gramStart"/>
      <w:r w:rsidRPr="0053001D">
        <w:t>matters,</w:t>
      </w:r>
      <w:proofErr w:type="gramEnd"/>
    </w:p>
    <w:p w14:paraId="275099B0" w14:textId="77777777" w:rsidR="0053001D" w:rsidRPr="0053001D" w:rsidRDefault="0053001D" w:rsidP="0053001D">
      <w:pPr>
        <w:numPr>
          <w:ilvl w:val="0"/>
          <w:numId w:val="32"/>
        </w:numPr>
      </w:pPr>
      <w:r w:rsidRPr="0053001D">
        <w:t>and why future generations deserve healthy wild resources.</w:t>
      </w:r>
    </w:p>
    <w:p w14:paraId="5A24AEA2" w14:textId="77777777" w:rsidR="0053001D" w:rsidRPr="0053001D" w:rsidRDefault="0053001D" w:rsidP="0053001D">
      <w:r w:rsidRPr="0053001D">
        <w:t>The people of Georgia deserve:</w:t>
      </w:r>
    </w:p>
    <w:p w14:paraId="4C4C5172" w14:textId="77777777" w:rsidR="0053001D" w:rsidRPr="0053001D" w:rsidRDefault="0053001D" w:rsidP="0053001D">
      <w:pPr>
        <w:numPr>
          <w:ilvl w:val="0"/>
          <w:numId w:val="33"/>
        </w:numPr>
      </w:pPr>
      <w:r w:rsidRPr="0053001D">
        <w:t>healthy ecosystems,</w:t>
      </w:r>
    </w:p>
    <w:p w14:paraId="26DD5F07" w14:textId="77777777" w:rsidR="0053001D" w:rsidRPr="0053001D" w:rsidRDefault="0053001D" w:rsidP="0053001D">
      <w:pPr>
        <w:numPr>
          <w:ilvl w:val="0"/>
          <w:numId w:val="33"/>
        </w:numPr>
      </w:pPr>
      <w:r w:rsidRPr="0053001D">
        <w:t>healthy fisheries,</w:t>
      </w:r>
    </w:p>
    <w:p w14:paraId="15935681" w14:textId="77777777" w:rsidR="0053001D" w:rsidRPr="0053001D" w:rsidRDefault="0053001D" w:rsidP="0053001D">
      <w:pPr>
        <w:numPr>
          <w:ilvl w:val="0"/>
          <w:numId w:val="33"/>
        </w:numPr>
      </w:pPr>
      <w:r w:rsidRPr="0053001D">
        <w:t>public opportunity,</w:t>
      </w:r>
    </w:p>
    <w:p w14:paraId="506A46DD" w14:textId="77777777" w:rsidR="0053001D" w:rsidRPr="0053001D" w:rsidRDefault="0053001D" w:rsidP="0053001D">
      <w:pPr>
        <w:numPr>
          <w:ilvl w:val="0"/>
          <w:numId w:val="33"/>
        </w:numPr>
      </w:pPr>
      <w:r w:rsidRPr="0053001D">
        <w:t>and management philosophies built around long-term sustainability rather than decline.</w:t>
      </w:r>
    </w:p>
    <w:p w14:paraId="182D6860" w14:textId="77777777" w:rsidR="0053001D" w:rsidRPr="0053001D" w:rsidRDefault="00000000" w:rsidP="0053001D">
      <w:r>
        <w:pict w14:anchorId="20A73FF3">
          <v:rect id="_x0000_i1032" style="width:0;height:1.5pt" o:hralign="center" o:hrstd="t" o:hr="t" fillcolor="#a0a0a0" stroked="f"/>
        </w:pict>
      </w:r>
    </w:p>
    <w:p w14:paraId="2109E76B" w14:textId="77777777" w:rsidR="0053001D" w:rsidRPr="0053001D" w:rsidRDefault="0053001D" w:rsidP="0053001D">
      <w:pPr>
        <w:rPr>
          <w:b/>
          <w:bCs/>
        </w:rPr>
      </w:pPr>
      <w:r w:rsidRPr="0053001D">
        <w:rPr>
          <w:b/>
          <w:bCs/>
        </w:rPr>
        <w:t>A PUBLIC-TRUST QUESTION GEORGIA MUST CONSIDER</w:t>
      </w:r>
    </w:p>
    <w:p w14:paraId="13FFC4B9" w14:textId="77777777" w:rsidR="0053001D" w:rsidRPr="0053001D" w:rsidRDefault="0053001D" w:rsidP="0053001D">
      <w:r w:rsidRPr="0053001D">
        <w:lastRenderedPageBreak/>
        <w:t>One of the central questions now facing Georgia is whether long-term ecosystem sustainability inside state waters can coexist with unlimited industrial-scale extraction and uncounted discard mortality inside critical nursery habitat.</w:t>
      </w:r>
    </w:p>
    <w:p w14:paraId="562AA04F" w14:textId="77777777" w:rsidR="0053001D" w:rsidRPr="0053001D" w:rsidRDefault="0053001D" w:rsidP="0053001D">
      <w:r w:rsidRPr="0053001D">
        <w:t>The Genesis 1:26 Project believes this is a legitimate public-trust question worthy of serious public discussion.</w:t>
      </w:r>
    </w:p>
    <w:p w14:paraId="3C54CBE5" w14:textId="77777777" w:rsidR="0053001D" w:rsidRPr="0053001D" w:rsidRDefault="0053001D" w:rsidP="0053001D">
      <w:r w:rsidRPr="0053001D">
        <w:t>Georgia retains authority over its state waters from the shoreline to three nautical miles offshore.</w:t>
      </w:r>
    </w:p>
    <w:p w14:paraId="1C1ED7D3" w14:textId="77777777" w:rsidR="0053001D" w:rsidRPr="0053001D" w:rsidRDefault="0053001D" w:rsidP="0053001D">
      <w:r w:rsidRPr="0053001D">
        <w:t>The project believes it is reasonable for citizens and policymakers to examine whether portions of those state waters should function more strongly as protected public-trust nursery habitat capable of rebuilding:</w:t>
      </w:r>
    </w:p>
    <w:p w14:paraId="664A8601" w14:textId="77777777" w:rsidR="0053001D" w:rsidRPr="0053001D" w:rsidRDefault="0053001D" w:rsidP="0053001D">
      <w:pPr>
        <w:numPr>
          <w:ilvl w:val="0"/>
          <w:numId w:val="34"/>
        </w:numPr>
      </w:pPr>
      <w:r w:rsidRPr="0053001D">
        <w:t>foundational fish populations,</w:t>
      </w:r>
    </w:p>
    <w:p w14:paraId="5403B1B9" w14:textId="77777777" w:rsidR="0053001D" w:rsidRPr="0053001D" w:rsidRDefault="0053001D" w:rsidP="0053001D">
      <w:pPr>
        <w:numPr>
          <w:ilvl w:val="0"/>
          <w:numId w:val="34"/>
        </w:numPr>
      </w:pPr>
      <w:r w:rsidRPr="0053001D">
        <w:t>ecosystem diversity,</w:t>
      </w:r>
    </w:p>
    <w:p w14:paraId="2CC5EC7C" w14:textId="77777777" w:rsidR="0053001D" w:rsidRPr="0053001D" w:rsidRDefault="0053001D" w:rsidP="0053001D">
      <w:pPr>
        <w:numPr>
          <w:ilvl w:val="0"/>
          <w:numId w:val="34"/>
        </w:numPr>
      </w:pPr>
      <w:r w:rsidRPr="0053001D">
        <w:t>public recreational opportunity,</w:t>
      </w:r>
    </w:p>
    <w:p w14:paraId="400E2890" w14:textId="77777777" w:rsidR="0053001D" w:rsidRPr="0053001D" w:rsidRDefault="0053001D" w:rsidP="0053001D">
      <w:pPr>
        <w:numPr>
          <w:ilvl w:val="0"/>
          <w:numId w:val="34"/>
        </w:numPr>
      </w:pPr>
      <w:r w:rsidRPr="0053001D">
        <w:t>and long-term sustainability.</w:t>
      </w:r>
    </w:p>
    <w:p w14:paraId="7A36FC24" w14:textId="77777777" w:rsidR="0053001D" w:rsidRPr="0053001D" w:rsidRDefault="0053001D" w:rsidP="0053001D">
      <w:r w:rsidRPr="0053001D">
        <w:t>This is not opposition to sustainable shrimp harvest.</w:t>
      </w:r>
    </w:p>
    <w:p w14:paraId="2A73FD7F" w14:textId="77777777" w:rsidR="0053001D" w:rsidRPr="0053001D" w:rsidRDefault="0053001D" w:rsidP="0053001D">
      <w:r w:rsidRPr="0053001D">
        <w:t>This is a call for serious public discussion regarding balance, stewardship, and the long-term future of Georgia’s coastal ecosystem.</w:t>
      </w:r>
    </w:p>
    <w:p w14:paraId="3ED0B3E6" w14:textId="77777777" w:rsidR="0053001D" w:rsidRPr="0053001D" w:rsidRDefault="0053001D" w:rsidP="0053001D">
      <w:r w:rsidRPr="0053001D">
        <w:t>Healthy ecosystems do not happen by accident.</w:t>
      </w:r>
    </w:p>
    <w:p w14:paraId="67925253" w14:textId="77777777" w:rsidR="0053001D" w:rsidRPr="0053001D" w:rsidRDefault="0053001D" w:rsidP="0053001D">
      <w:r w:rsidRPr="0053001D">
        <w:t>They are protected through stewardship, accountability, conservation, and public engagement.</w:t>
      </w:r>
    </w:p>
    <w:p w14:paraId="736D16D6" w14:textId="77777777" w:rsidR="0053001D" w:rsidRPr="0053001D" w:rsidRDefault="00000000" w:rsidP="0053001D">
      <w:r>
        <w:pict w14:anchorId="4B4D1056">
          <v:rect id="_x0000_i1033" style="width:0;height:1.5pt" o:hralign="center" o:hrstd="t" o:hr="t" fillcolor="#a0a0a0" stroked="f"/>
        </w:pict>
      </w:r>
    </w:p>
    <w:p w14:paraId="3B120408" w14:textId="77777777" w:rsidR="0053001D" w:rsidRPr="0053001D" w:rsidRDefault="0053001D" w:rsidP="0053001D">
      <w:pPr>
        <w:rPr>
          <w:b/>
          <w:bCs/>
        </w:rPr>
      </w:pPr>
      <w:r w:rsidRPr="0053001D">
        <w:rPr>
          <w:b/>
          <w:bCs/>
        </w:rPr>
        <w:t>ATTACHED EDUCATIONAL DOCUMENTS</w:t>
      </w:r>
    </w:p>
    <w:p w14:paraId="3D317D26" w14:textId="77777777" w:rsidR="0053001D" w:rsidRPr="0053001D" w:rsidRDefault="0053001D" w:rsidP="0053001D">
      <w:r w:rsidRPr="0053001D">
        <w:t>The following educational and research materials accompany this newsletter and are available through GoFishUSA.com and the Genesis 1:26 Project:</w:t>
      </w:r>
    </w:p>
    <w:p w14:paraId="2E9AF745" w14:textId="77777777" w:rsidR="0053001D" w:rsidRPr="0053001D" w:rsidRDefault="0053001D" w:rsidP="0053001D">
      <w:pPr>
        <w:rPr>
          <w:b/>
          <w:bCs/>
        </w:rPr>
      </w:pPr>
      <w:r w:rsidRPr="0053001D">
        <w:rPr>
          <w:b/>
          <w:bCs/>
        </w:rPr>
        <w:t>Attached Documents</w:t>
      </w:r>
    </w:p>
    <w:p w14:paraId="0A0CCB17" w14:textId="77777777" w:rsidR="0053001D" w:rsidRPr="0053001D" w:rsidRDefault="0053001D" w:rsidP="0053001D">
      <w:pPr>
        <w:numPr>
          <w:ilvl w:val="0"/>
          <w:numId w:val="35"/>
        </w:numPr>
      </w:pPr>
      <w:r w:rsidRPr="0053001D">
        <w:rPr>
          <w:i/>
          <w:iCs/>
        </w:rPr>
        <w:t>Public Comment Response — Red Drum Town Hall</w:t>
      </w:r>
    </w:p>
    <w:p w14:paraId="27D7ED9A" w14:textId="77777777" w:rsidR="0053001D" w:rsidRPr="0053001D" w:rsidRDefault="0053001D" w:rsidP="0053001D">
      <w:pPr>
        <w:numPr>
          <w:ilvl w:val="0"/>
          <w:numId w:val="35"/>
        </w:numPr>
      </w:pPr>
      <w:r w:rsidRPr="0053001D">
        <w:rPr>
          <w:i/>
          <w:iCs/>
        </w:rPr>
        <w:t>Bycatch Scale, Diversification, and the Public Trust in Georgia’s Coastal Fishery</w:t>
      </w:r>
    </w:p>
    <w:p w14:paraId="6DA7AAE1" w14:textId="16F664D1" w:rsidR="006D0330" w:rsidRPr="00E43F8B" w:rsidRDefault="00E43F8B" w:rsidP="00691591">
      <w:pPr>
        <w:pStyle w:val="ListParagraph"/>
        <w:numPr>
          <w:ilvl w:val="0"/>
          <w:numId w:val="35"/>
        </w:numPr>
      </w:pPr>
      <w:r w:rsidRPr="00E43F8B">
        <w:t>THE FISHERY WE WERE NEVER SHOWN</w:t>
      </w:r>
    </w:p>
    <w:p w14:paraId="4C61DE52" w14:textId="77777777" w:rsidR="0053001D" w:rsidRPr="0053001D" w:rsidRDefault="0053001D" w:rsidP="0053001D">
      <w:r w:rsidRPr="0053001D">
        <w:t>These materials were prepared for:</w:t>
      </w:r>
    </w:p>
    <w:p w14:paraId="619AC37B" w14:textId="77777777" w:rsidR="0053001D" w:rsidRPr="0053001D" w:rsidRDefault="0053001D" w:rsidP="0053001D">
      <w:pPr>
        <w:numPr>
          <w:ilvl w:val="0"/>
          <w:numId w:val="36"/>
        </w:numPr>
      </w:pPr>
      <w:r w:rsidRPr="0053001D">
        <w:lastRenderedPageBreak/>
        <w:t>public education,</w:t>
      </w:r>
    </w:p>
    <w:p w14:paraId="094A41C5" w14:textId="77777777" w:rsidR="0053001D" w:rsidRPr="0053001D" w:rsidRDefault="0053001D" w:rsidP="0053001D">
      <w:pPr>
        <w:numPr>
          <w:ilvl w:val="0"/>
          <w:numId w:val="36"/>
        </w:numPr>
      </w:pPr>
      <w:r w:rsidRPr="0053001D">
        <w:t>conservation awareness,</w:t>
      </w:r>
    </w:p>
    <w:p w14:paraId="00C9CE41" w14:textId="77777777" w:rsidR="0053001D" w:rsidRPr="0053001D" w:rsidRDefault="0053001D" w:rsidP="0053001D">
      <w:pPr>
        <w:numPr>
          <w:ilvl w:val="0"/>
          <w:numId w:val="36"/>
        </w:numPr>
      </w:pPr>
      <w:r w:rsidRPr="0053001D">
        <w:t>fisheries-management transparency,</w:t>
      </w:r>
    </w:p>
    <w:p w14:paraId="58FA431E" w14:textId="77777777" w:rsidR="0053001D" w:rsidRPr="0053001D" w:rsidRDefault="0053001D" w:rsidP="0053001D">
      <w:pPr>
        <w:numPr>
          <w:ilvl w:val="0"/>
          <w:numId w:val="36"/>
        </w:numPr>
      </w:pPr>
      <w:r w:rsidRPr="0053001D">
        <w:t>and long-term sustainability discussion.</w:t>
      </w:r>
    </w:p>
    <w:p w14:paraId="13EDB5E3" w14:textId="77777777" w:rsidR="0053001D" w:rsidRPr="0053001D" w:rsidRDefault="0053001D" w:rsidP="0053001D">
      <w:r w:rsidRPr="0053001D">
        <w:t>We encourage every citizen to review these materials carefully and draw their own conclusions.</w:t>
      </w:r>
    </w:p>
    <w:p w14:paraId="21677832" w14:textId="77777777" w:rsidR="0053001D" w:rsidRPr="0053001D" w:rsidRDefault="00000000" w:rsidP="0053001D">
      <w:r>
        <w:pict w14:anchorId="6678A2E2">
          <v:rect id="_x0000_i1034" style="width:0;height:1.5pt" o:hralign="center" o:hrstd="t" o:hr="t" fillcolor="#a0a0a0" stroked="f"/>
        </w:pict>
      </w:r>
    </w:p>
    <w:p w14:paraId="197AC885" w14:textId="77777777" w:rsidR="0053001D" w:rsidRPr="0053001D" w:rsidRDefault="0053001D" w:rsidP="0053001D">
      <w:pPr>
        <w:rPr>
          <w:b/>
          <w:bCs/>
        </w:rPr>
      </w:pPr>
      <w:r w:rsidRPr="0053001D">
        <w:rPr>
          <w:b/>
          <w:bCs/>
        </w:rPr>
        <w:t>ABOUT THE BOOK</w:t>
      </w:r>
    </w:p>
    <w:p w14:paraId="166B4C31" w14:textId="77777777" w:rsidR="0053001D" w:rsidRPr="0053001D" w:rsidRDefault="0053001D" w:rsidP="0053001D">
      <w:r w:rsidRPr="0053001D">
        <w:t xml:space="preserve">Captain Mark Noble’s book, </w:t>
      </w:r>
      <w:r w:rsidRPr="0053001D">
        <w:rPr>
          <w:i/>
          <w:iCs/>
        </w:rPr>
        <w:t>The Saltwater Fisherman’s New Testament</w:t>
      </w:r>
      <w:r w:rsidRPr="0053001D">
        <w:t>, expands on many of the topics discussed in this newsletter, including:</w:t>
      </w:r>
    </w:p>
    <w:p w14:paraId="2D56BE48" w14:textId="77777777" w:rsidR="0053001D" w:rsidRPr="0053001D" w:rsidRDefault="0053001D" w:rsidP="0053001D">
      <w:pPr>
        <w:numPr>
          <w:ilvl w:val="0"/>
          <w:numId w:val="37"/>
        </w:numPr>
      </w:pPr>
      <w:r w:rsidRPr="0053001D">
        <w:t>Game Fish Status,</w:t>
      </w:r>
    </w:p>
    <w:p w14:paraId="73CE98C2" w14:textId="77777777" w:rsidR="0053001D" w:rsidRPr="0053001D" w:rsidRDefault="0053001D" w:rsidP="0053001D">
      <w:pPr>
        <w:numPr>
          <w:ilvl w:val="0"/>
          <w:numId w:val="37"/>
        </w:numPr>
      </w:pPr>
      <w:r w:rsidRPr="0053001D">
        <w:t>public-trust conservation,</w:t>
      </w:r>
    </w:p>
    <w:p w14:paraId="57C74B0D" w14:textId="77777777" w:rsidR="0053001D" w:rsidRPr="0053001D" w:rsidRDefault="0053001D" w:rsidP="0053001D">
      <w:pPr>
        <w:numPr>
          <w:ilvl w:val="0"/>
          <w:numId w:val="37"/>
        </w:numPr>
      </w:pPr>
      <w:r w:rsidRPr="0053001D">
        <w:t>fisheries-management history,</w:t>
      </w:r>
    </w:p>
    <w:p w14:paraId="1397263D" w14:textId="77777777" w:rsidR="0053001D" w:rsidRPr="0053001D" w:rsidRDefault="0053001D" w:rsidP="0053001D">
      <w:pPr>
        <w:numPr>
          <w:ilvl w:val="0"/>
          <w:numId w:val="37"/>
        </w:numPr>
      </w:pPr>
      <w:r w:rsidRPr="0053001D">
        <w:t>ecosystem sustainability,</w:t>
      </w:r>
    </w:p>
    <w:p w14:paraId="28A2B6F2" w14:textId="77777777" w:rsidR="0053001D" w:rsidRPr="0053001D" w:rsidRDefault="0053001D" w:rsidP="0053001D">
      <w:pPr>
        <w:numPr>
          <w:ilvl w:val="0"/>
          <w:numId w:val="37"/>
        </w:numPr>
      </w:pPr>
      <w:r w:rsidRPr="0053001D">
        <w:t>the Magnuson-Stevens Act,</w:t>
      </w:r>
    </w:p>
    <w:p w14:paraId="05513204" w14:textId="77777777" w:rsidR="0053001D" w:rsidRPr="0053001D" w:rsidRDefault="0053001D" w:rsidP="0053001D">
      <w:pPr>
        <w:numPr>
          <w:ilvl w:val="0"/>
          <w:numId w:val="37"/>
        </w:numPr>
      </w:pPr>
      <w:r w:rsidRPr="0053001D">
        <w:t>bycatch,</w:t>
      </w:r>
    </w:p>
    <w:p w14:paraId="16F87D9A" w14:textId="77777777" w:rsidR="0053001D" w:rsidRPr="0053001D" w:rsidRDefault="0053001D" w:rsidP="0053001D">
      <w:pPr>
        <w:numPr>
          <w:ilvl w:val="0"/>
          <w:numId w:val="37"/>
        </w:numPr>
      </w:pPr>
      <w:r w:rsidRPr="0053001D">
        <w:t>and the future of America’s saltwater fisheries, including the grouper-snapper complex.</w:t>
      </w:r>
    </w:p>
    <w:p w14:paraId="55F72E9F" w14:textId="77777777" w:rsidR="0053001D" w:rsidRPr="0053001D" w:rsidRDefault="0053001D" w:rsidP="0053001D">
      <w:r w:rsidRPr="0053001D">
        <w:t xml:space="preserve">The book is available </w:t>
      </w:r>
      <w:proofErr w:type="gramStart"/>
      <w:r w:rsidRPr="0053001D">
        <w:t>in</w:t>
      </w:r>
      <w:proofErr w:type="gramEnd"/>
      <w:r w:rsidRPr="0053001D">
        <w:t xml:space="preserve"> Kindle and paperback editions through Amazon.</w:t>
      </w:r>
    </w:p>
    <w:p w14:paraId="06C47404" w14:textId="77777777" w:rsidR="0053001D" w:rsidRPr="0053001D" w:rsidRDefault="00000000" w:rsidP="0053001D">
      <w:r>
        <w:pict w14:anchorId="3D0DAAAB">
          <v:rect id="_x0000_i1035" style="width:0;height:1.5pt" o:hralign="center" o:hrstd="t" o:hr="t" fillcolor="#a0a0a0" stroked="f"/>
        </w:pict>
      </w:r>
    </w:p>
    <w:p w14:paraId="39A3604C" w14:textId="77777777" w:rsidR="0053001D" w:rsidRPr="0053001D" w:rsidRDefault="0053001D" w:rsidP="0053001D">
      <w:pPr>
        <w:rPr>
          <w:b/>
          <w:bCs/>
        </w:rPr>
      </w:pPr>
      <w:r w:rsidRPr="0053001D">
        <w:rPr>
          <w:b/>
          <w:bCs/>
        </w:rPr>
        <w:t>GENESIS 1:26</w:t>
      </w:r>
    </w:p>
    <w:p w14:paraId="4BB208D8" w14:textId="77777777" w:rsidR="0053001D" w:rsidRPr="0053001D" w:rsidRDefault="0053001D" w:rsidP="0053001D">
      <w:r w:rsidRPr="0053001D">
        <w:t xml:space="preserve">“And God said, </w:t>
      </w:r>
      <w:proofErr w:type="gramStart"/>
      <w:r w:rsidRPr="0053001D">
        <w:t>Let</w:t>
      </w:r>
      <w:proofErr w:type="gramEnd"/>
      <w:r w:rsidRPr="0053001D">
        <w:t xml:space="preserve"> us make man in our image, after our likeness: and let them have dominion over the fish of the sea, and over the fowl of the air, and over the cattle, and over all the earth…”</w:t>
      </w:r>
      <w:r w:rsidRPr="0053001D">
        <w:br/>
        <w:t>— Genesis 1:26 (KJV)</w:t>
      </w:r>
    </w:p>
    <w:p w14:paraId="080A1A04" w14:textId="77777777" w:rsidR="0053001D" w:rsidRPr="0053001D" w:rsidRDefault="0053001D" w:rsidP="0053001D">
      <w:r w:rsidRPr="0053001D">
        <w:t>The Genesis 1:26 Project believes stewardship carries responsibility.</w:t>
      </w:r>
    </w:p>
    <w:p w14:paraId="0694D33D" w14:textId="77777777" w:rsidR="0053001D" w:rsidRPr="0053001D" w:rsidRDefault="0053001D" w:rsidP="0053001D">
      <w:r w:rsidRPr="0053001D">
        <w:t>Not merely the right to use a resource —</w:t>
      </w:r>
    </w:p>
    <w:p w14:paraId="16787F17" w14:textId="77777777" w:rsidR="0053001D" w:rsidRPr="0053001D" w:rsidRDefault="0053001D" w:rsidP="0053001D">
      <w:r w:rsidRPr="0053001D">
        <w:t xml:space="preserve">but </w:t>
      </w:r>
      <w:proofErr w:type="gramStart"/>
      <w:r w:rsidRPr="0053001D">
        <w:t>the</w:t>
      </w:r>
      <w:proofErr w:type="gramEnd"/>
      <w:r w:rsidRPr="0053001D">
        <w:t xml:space="preserve"> duty to protect it for future generations.</w:t>
      </w:r>
    </w:p>
    <w:p w14:paraId="27B0441D" w14:textId="77777777" w:rsidR="0053001D" w:rsidRPr="0053001D" w:rsidRDefault="00000000" w:rsidP="0053001D">
      <w:r>
        <w:lastRenderedPageBreak/>
        <w:pict w14:anchorId="5059318B">
          <v:rect id="_x0000_i1036" style="width:0;height:1.5pt" o:hralign="center" o:hrstd="t" o:hr="t" fillcolor="#a0a0a0" stroked="f"/>
        </w:pict>
      </w:r>
    </w:p>
    <w:p w14:paraId="3031CD33" w14:textId="77777777" w:rsidR="0053001D" w:rsidRPr="0053001D" w:rsidRDefault="0053001D" w:rsidP="0053001D">
      <w:pPr>
        <w:rPr>
          <w:b/>
          <w:bCs/>
        </w:rPr>
      </w:pPr>
      <w:r w:rsidRPr="0053001D">
        <w:rPr>
          <w:b/>
          <w:bCs/>
        </w:rPr>
        <w:t>FINAL MESSAGE</w:t>
      </w:r>
    </w:p>
    <w:p w14:paraId="0199EE01" w14:textId="77777777" w:rsidR="0053001D" w:rsidRPr="0053001D" w:rsidRDefault="0053001D" w:rsidP="0053001D">
      <w:r w:rsidRPr="0053001D">
        <w:t>Georgia still has time.</w:t>
      </w:r>
    </w:p>
    <w:p w14:paraId="094C52FD" w14:textId="77777777" w:rsidR="0053001D" w:rsidRPr="0053001D" w:rsidRDefault="0053001D" w:rsidP="0053001D">
      <w:r w:rsidRPr="0053001D">
        <w:t>But the public must become informed and engaged now.</w:t>
      </w:r>
    </w:p>
    <w:p w14:paraId="50187759" w14:textId="77777777" w:rsidR="0053001D" w:rsidRPr="0053001D" w:rsidRDefault="0053001D" w:rsidP="0053001D">
      <w:r w:rsidRPr="0053001D">
        <w:t>The Genesis 1:26 Project was created because there is currently no major organization singularly focused on advancing Game Fish Status and long-term public-trust stewardship for saltwater fisheries.</w:t>
      </w:r>
    </w:p>
    <w:p w14:paraId="55A76297" w14:textId="77777777" w:rsidR="0053001D" w:rsidRPr="0053001D" w:rsidRDefault="0053001D" w:rsidP="0053001D">
      <w:r w:rsidRPr="0053001D">
        <w:t>That must change.</w:t>
      </w:r>
    </w:p>
    <w:p w14:paraId="117E2781" w14:textId="77777777" w:rsidR="0053001D" w:rsidRPr="0053001D" w:rsidRDefault="0053001D" w:rsidP="0053001D">
      <w:r w:rsidRPr="0053001D">
        <w:t>Our children deserve:</w:t>
      </w:r>
    </w:p>
    <w:p w14:paraId="2FBE41E0" w14:textId="77777777" w:rsidR="0053001D" w:rsidRPr="0053001D" w:rsidRDefault="0053001D" w:rsidP="0053001D">
      <w:pPr>
        <w:numPr>
          <w:ilvl w:val="0"/>
          <w:numId w:val="38"/>
        </w:numPr>
      </w:pPr>
      <w:r w:rsidRPr="0053001D">
        <w:t>healthy ecosystems,</w:t>
      </w:r>
    </w:p>
    <w:p w14:paraId="30F20930" w14:textId="77777777" w:rsidR="0053001D" w:rsidRPr="0053001D" w:rsidRDefault="0053001D" w:rsidP="0053001D">
      <w:pPr>
        <w:numPr>
          <w:ilvl w:val="0"/>
          <w:numId w:val="38"/>
        </w:numPr>
      </w:pPr>
      <w:r w:rsidRPr="0053001D">
        <w:t>healthy fisheries,</w:t>
      </w:r>
    </w:p>
    <w:p w14:paraId="505755F8" w14:textId="77777777" w:rsidR="0053001D" w:rsidRPr="0053001D" w:rsidRDefault="0053001D" w:rsidP="0053001D">
      <w:pPr>
        <w:numPr>
          <w:ilvl w:val="0"/>
          <w:numId w:val="38"/>
        </w:numPr>
      </w:pPr>
      <w:r w:rsidRPr="0053001D">
        <w:t>public opportunity,</w:t>
      </w:r>
    </w:p>
    <w:p w14:paraId="4189FBA3" w14:textId="77777777" w:rsidR="0053001D" w:rsidRPr="0053001D" w:rsidRDefault="0053001D" w:rsidP="0053001D">
      <w:pPr>
        <w:numPr>
          <w:ilvl w:val="0"/>
          <w:numId w:val="38"/>
        </w:numPr>
      </w:pPr>
      <w:r w:rsidRPr="0053001D">
        <w:t>and a future built on stewardship rather than decline.</w:t>
      </w:r>
    </w:p>
    <w:p w14:paraId="65876F4F" w14:textId="77777777" w:rsidR="0053001D" w:rsidRPr="0053001D" w:rsidRDefault="0053001D" w:rsidP="0053001D">
      <w:r w:rsidRPr="0053001D">
        <w:t>We invite you to:</w:t>
      </w:r>
    </w:p>
    <w:p w14:paraId="17C61466" w14:textId="77777777" w:rsidR="0053001D" w:rsidRPr="0053001D" w:rsidRDefault="0053001D" w:rsidP="0053001D">
      <w:pPr>
        <w:numPr>
          <w:ilvl w:val="0"/>
          <w:numId w:val="39"/>
        </w:numPr>
      </w:pPr>
      <w:r w:rsidRPr="0053001D">
        <w:t>subscribe,</w:t>
      </w:r>
    </w:p>
    <w:p w14:paraId="250959B5" w14:textId="77777777" w:rsidR="0053001D" w:rsidRPr="0053001D" w:rsidRDefault="0053001D" w:rsidP="0053001D">
      <w:pPr>
        <w:numPr>
          <w:ilvl w:val="0"/>
          <w:numId w:val="39"/>
        </w:numPr>
      </w:pPr>
      <w:proofErr w:type="gramStart"/>
      <w:r w:rsidRPr="0053001D">
        <w:t>stay</w:t>
      </w:r>
      <w:proofErr w:type="gramEnd"/>
      <w:r w:rsidRPr="0053001D">
        <w:t xml:space="preserve"> informed,</w:t>
      </w:r>
    </w:p>
    <w:p w14:paraId="72C3479F" w14:textId="77777777" w:rsidR="0053001D" w:rsidRPr="0053001D" w:rsidRDefault="0053001D" w:rsidP="0053001D">
      <w:pPr>
        <w:numPr>
          <w:ilvl w:val="0"/>
          <w:numId w:val="39"/>
        </w:numPr>
      </w:pPr>
      <w:r w:rsidRPr="0053001D">
        <w:t>share these materials,</w:t>
      </w:r>
    </w:p>
    <w:p w14:paraId="489F9AEB" w14:textId="77777777" w:rsidR="0053001D" w:rsidRPr="0053001D" w:rsidRDefault="0053001D" w:rsidP="0053001D">
      <w:pPr>
        <w:numPr>
          <w:ilvl w:val="0"/>
          <w:numId w:val="39"/>
        </w:numPr>
      </w:pPr>
      <w:r w:rsidRPr="0053001D">
        <w:t>engage respectfully,</w:t>
      </w:r>
    </w:p>
    <w:p w14:paraId="2E070276" w14:textId="77777777" w:rsidR="0053001D" w:rsidRPr="0053001D" w:rsidRDefault="0053001D" w:rsidP="0053001D">
      <w:pPr>
        <w:numPr>
          <w:ilvl w:val="0"/>
          <w:numId w:val="39"/>
        </w:numPr>
      </w:pPr>
      <w:r w:rsidRPr="0053001D">
        <w:t>and stand with us for the future of our fisheries.</w:t>
      </w:r>
    </w:p>
    <w:p w14:paraId="5DF64195" w14:textId="77777777" w:rsidR="0053001D" w:rsidRPr="0053001D" w:rsidRDefault="0053001D" w:rsidP="0053001D">
      <w:pPr>
        <w:rPr>
          <w:b/>
          <w:bCs/>
        </w:rPr>
      </w:pPr>
      <w:r w:rsidRPr="0053001D">
        <w:rPr>
          <w:b/>
          <w:bCs/>
        </w:rPr>
        <w:t>Let the wild remain wild.</w:t>
      </w:r>
    </w:p>
    <w:p w14:paraId="232EA4C3" w14:textId="77777777" w:rsidR="00E1727B" w:rsidRDefault="00E1727B"/>
    <w:sectPr w:rsidR="00E17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FC9"/>
    <w:multiLevelType w:val="multilevel"/>
    <w:tmpl w:val="1550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D00D4"/>
    <w:multiLevelType w:val="multilevel"/>
    <w:tmpl w:val="CF12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40EEF"/>
    <w:multiLevelType w:val="multilevel"/>
    <w:tmpl w:val="287EB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31925"/>
    <w:multiLevelType w:val="multilevel"/>
    <w:tmpl w:val="C048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C7D07"/>
    <w:multiLevelType w:val="multilevel"/>
    <w:tmpl w:val="766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72476"/>
    <w:multiLevelType w:val="multilevel"/>
    <w:tmpl w:val="D89E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72541"/>
    <w:multiLevelType w:val="multilevel"/>
    <w:tmpl w:val="BFBC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2C2EC9"/>
    <w:multiLevelType w:val="multilevel"/>
    <w:tmpl w:val="42E2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915F0E"/>
    <w:multiLevelType w:val="multilevel"/>
    <w:tmpl w:val="CE80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A7E7E"/>
    <w:multiLevelType w:val="multilevel"/>
    <w:tmpl w:val="E6C4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E21AD0"/>
    <w:multiLevelType w:val="multilevel"/>
    <w:tmpl w:val="842E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283A17"/>
    <w:multiLevelType w:val="multilevel"/>
    <w:tmpl w:val="ACF0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352202"/>
    <w:multiLevelType w:val="multilevel"/>
    <w:tmpl w:val="DD74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2B19A0"/>
    <w:multiLevelType w:val="multilevel"/>
    <w:tmpl w:val="A166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3B60F8"/>
    <w:multiLevelType w:val="multilevel"/>
    <w:tmpl w:val="C390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8868AA"/>
    <w:multiLevelType w:val="multilevel"/>
    <w:tmpl w:val="2A74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AC6DB8"/>
    <w:multiLevelType w:val="multilevel"/>
    <w:tmpl w:val="FE12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B40306"/>
    <w:multiLevelType w:val="multilevel"/>
    <w:tmpl w:val="7AD4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337CB4"/>
    <w:multiLevelType w:val="multilevel"/>
    <w:tmpl w:val="B598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2F2229"/>
    <w:multiLevelType w:val="multilevel"/>
    <w:tmpl w:val="5EF0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930E6F"/>
    <w:multiLevelType w:val="multilevel"/>
    <w:tmpl w:val="CB54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E51F47"/>
    <w:multiLevelType w:val="multilevel"/>
    <w:tmpl w:val="3972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3C42C1"/>
    <w:multiLevelType w:val="multilevel"/>
    <w:tmpl w:val="3636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3749C1"/>
    <w:multiLevelType w:val="multilevel"/>
    <w:tmpl w:val="6466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5200F1"/>
    <w:multiLevelType w:val="multilevel"/>
    <w:tmpl w:val="BC58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630C6D"/>
    <w:multiLevelType w:val="multilevel"/>
    <w:tmpl w:val="D634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023D80"/>
    <w:multiLevelType w:val="multilevel"/>
    <w:tmpl w:val="2FAA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F41EA3"/>
    <w:multiLevelType w:val="multilevel"/>
    <w:tmpl w:val="1BD6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BC4E45"/>
    <w:multiLevelType w:val="multilevel"/>
    <w:tmpl w:val="085E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965298"/>
    <w:multiLevelType w:val="multilevel"/>
    <w:tmpl w:val="95BC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4621AA"/>
    <w:multiLevelType w:val="multilevel"/>
    <w:tmpl w:val="8424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1F293F"/>
    <w:multiLevelType w:val="multilevel"/>
    <w:tmpl w:val="FC24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ED052A"/>
    <w:multiLevelType w:val="multilevel"/>
    <w:tmpl w:val="8B34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305CEA"/>
    <w:multiLevelType w:val="multilevel"/>
    <w:tmpl w:val="B006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2A1827"/>
    <w:multiLevelType w:val="multilevel"/>
    <w:tmpl w:val="6F22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D6329D"/>
    <w:multiLevelType w:val="multilevel"/>
    <w:tmpl w:val="BDF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CA560B"/>
    <w:multiLevelType w:val="multilevel"/>
    <w:tmpl w:val="7A8A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E0148D"/>
    <w:multiLevelType w:val="multilevel"/>
    <w:tmpl w:val="156E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C214EC"/>
    <w:multiLevelType w:val="multilevel"/>
    <w:tmpl w:val="D1EE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949424">
    <w:abstractNumId w:val="30"/>
  </w:num>
  <w:num w:numId="2" w16cid:durableId="124665136">
    <w:abstractNumId w:val="1"/>
  </w:num>
  <w:num w:numId="3" w16cid:durableId="217517186">
    <w:abstractNumId w:val="10"/>
  </w:num>
  <w:num w:numId="4" w16cid:durableId="17048271">
    <w:abstractNumId w:val="37"/>
  </w:num>
  <w:num w:numId="5" w16cid:durableId="180823690">
    <w:abstractNumId w:val="6"/>
  </w:num>
  <w:num w:numId="6" w16cid:durableId="766269907">
    <w:abstractNumId w:val="11"/>
  </w:num>
  <w:num w:numId="7" w16cid:durableId="1825899472">
    <w:abstractNumId w:val="20"/>
  </w:num>
  <w:num w:numId="8" w16cid:durableId="1209612725">
    <w:abstractNumId w:val="36"/>
  </w:num>
  <w:num w:numId="9" w16cid:durableId="1591889869">
    <w:abstractNumId w:val="9"/>
  </w:num>
  <w:num w:numId="10" w16cid:durableId="390887854">
    <w:abstractNumId w:val="18"/>
  </w:num>
  <w:num w:numId="11" w16cid:durableId="1032922351">
    <w:abstractNumId w:val="23"/>
  </w:num>
  <w:num w:numId="12" w16cid:durableId="1155727577">
    <w:abstractNumId w:val="5"/>
  </w:num>
  <w:num w:numId="13" w16cid:durableId="64571461">
    <w:abstractNumId w:val="21"/>
  </w:num>
  <w:num w:numId="14" w16cid:durableId="1890995156">
    <w:abstractNumId w:val="17"/>
  </w:num>
  <w:num w:numId="15" w16cid:durableId="1713848017">
    <w:abstractNumId w:val="25"/>
  </w:num>
  <w:num w:numId="16" w16cid:durableId="412238999">
    <w:abstractNumId w:val="7"/>
  </w:num>
  <w:num w:numId="17" w16cid:durableId="1947807291">
    <w:abstractNumId w:val="3"/>
  </w:num>
  <w:num w:numId="18" w16cid:durableId="569464758">
    <w:abstractNumId w:val="24"/>
  </w:num>
  <w:num w:numId="19" w16cid:durableId="127819552">
    <w:abstractNumId w:val="15"/>
  </w:num>
  <w:num w:numId="20" w16cid:durableId="199128571">
    <w:abstractNumId w:val="12"/>
  </w:num>
  <w:num w:numId="21" w16cid:durableId="669059887">
    <w:abstractNumId w:val="0"/>
  </w:num>
  <w:num w:numId="22" w16cid:durableId="1749383596">
    <w:abstractNumId w:val="14"/>
  </w:num>
  <w:num w:numId="23" w16cid:durableId="1302882862">
    <w:abstractNumId w:val="8"/>
  </w:num>
  <w:num w:numId="24" w16cid:durableId="307973632">
    <w:abstractNumId w:val="19"/>
  </w:num>
  <w:num w:numId="25" w16cid:durableId="1501197962">
    <w:abstractNumId w:val="16"/>
  </w:num>
  <w:num w:numId="26" w16cid:durableId="701440515">
    <w:abstractNumId w:val="27"/>
  </w:num>
  <w:num w:numId="27" w16cid:durableId="280380189">
    <w:abstractNumId w:val="34"/>
  </w:num>
  <w:num w:numId="28" w16cid:durableId="1153840484">
    <w:abstractNumId w:val="32"/>
  </w:num>
  <w:num w:numId="29" w16cid:durableId="783227814">
    <w:abstractNumId w:val="38"/>
  </w:num>
  <w:num w:numId="30" w16cid:durableId="1576284478">
    <w:abstractNumId w:val="26"/>
  </w:num>
  <w:num w:numId="31" w16cid:durableId="506097356">
    <w:abstractNumId w:val="28"/>
  </w:num>
  <w:num w:numId="32" w16cid:durableId="1938362901">
    <w:abstractNumId w:val="22"/>
  </w:num>
  <w:num w:numId="33" w16cid:durableId="200439862">
    <w:abstractNumId w:val="33"/>
  </w:num>
  <w:num w:numId="34" w16cid:durableId="2026248289">
    <w:abstractNumId w:val="35"/>
  </w:num>
  <w:num w:numId="35" w16cid:durableId="24990592">
    <w:abstractNumId w:val="2"/>
  </w:num>
  <w:num w:numId="36" w16cid:durableId="1327243471">
    <w:abstractNumId w:val="13"/>
  </w:num>
  <w:num w:numId="37" w16cid:durableId="383867643">
    <w:abstractNumId w:val="31"/>
  </w:num>
  <w:num w:numId="38" w16cid:durableId="1762070834">
    <w:abstractNumId w:val="4"/>
  </w:num>
  <w:num w:numId="39" w16cid:durableId="1909536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7B"/>
    <w:rsid w:val="00134B79"/>
    <w:rsid w:val="00324D40"/>
    <w:rsid w:val="0053001D"/>
    <w:rsid w:val="00691591"/>
    <w:rsid w:val="006D0330"/>
    <w:rsid w:val="00A36D59"/>
    <w:rsid w:val="00A50F95"/>
    <w:rsid w:val="00E1727B"/>
    <w:rsid w:val="00E4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3702B"/>
  <w15:chartTrackingRefBased/>
  <w15:docId w15:val="{ABEFF07B-9736-41F1-81B5-2793D6D1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2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2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2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2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2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2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2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72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1362</Words>
  <Characters>8585</Characters>
  <Application>Microsoft Office Word</Application>
  <DocSecurity>0</DocSecurity>
  <Lines>245</Lines>
  <Paragraphs>202</Paragraphs>
  <ScaleCrop>false</ScaleCrop>
  <Company/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Loper</dc:creator>
  <cp:keywords/>
  <dc:description/>
  <cp:lastModifiedBy>Lisa Loper</cp:lastModifiedBy>
  <cp:revision>7</cp:revision>
  <dcterms:created xsi:type="dcterms:W3CDTF">2026-05-15T08:19:00Z</dcterms:created>
  <dcterms:modified xsi:type="dcterms:W3CDTF">2026-05-15T09:30:00Z</dcterms:modified>
</cp:coreProperties>
</file>